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4" w:hanging="649" w:hangingChars="202"/>
        <w:jc w:val="center"/>
        <w:textAlignment w:val="center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邵武一中2020届高三九月月考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试题</w:t>
      </w:r>
    </w:p>
    <w:p>
      <w:pPr>
        <w:spacing w:line="360" w:lineRule="auto"/>
        <w:ind w:left="424" w:hanging="730" w:hangingChars="202"/>
        <w:jc w:val="center"/>
        <w:textAlignment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理科数学</w:t>
      </w:r>
    </w:p>
    <w:p>
      <w:pPr>
        <w:spacing w:line="360" w:lineRule="auto"/>
        <w:ind w:firstLine="723" w:firstLineChars="300"/>
        <w:textAlignment w:val="center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（满分：150分  考试时间：120分钟</w:t>
      </w:r>
      <w:r>
        <w:rPr>
          <w:rFonts w:hint="default" w:ascii="Times New Roman" w:hAnsi="Times New Roman" w:cs="Times New Roman"/>
          <w:b/>
          <w:sz w:val="24"/>
          <w:lang w:val="en-US" w:eastAsia="zh-CN"/>
        </w:rPr>
        <w:t xml:space="preserve">  命题人：吴志坚  审题人：杨鹏鸿</w:t>
      </w:r>
      <w:r>
        <w:rPr>
          <w:rFonts w:hint="default" w:ascii="Times New Roman" w:hAnsi="Times New Roman" w:cs="Times New Roman"/>
          <w:b/>
          <w:sz w:val="24"/>
        </w:rPr>
        <w:t>）</w:t>
      </w:r>
    </w:p>
    <w:p>
      <w:pPr>
        <w:tabs>
          <w:tab w:val="left" w:pos="420"/>
          <w:tab w:val="left" w:pos="2100"/>
          <w:tab w:val="left" w:pos="4095"/>
          <w:tab w:val="left" w:pos="5985"/>
          <w:tab w:val="left" w:pos="7560"/>
        </w:tabs>
        <w:snapToGrid w:val="0"/>
        <w:ind w:left="210" w:leftChars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第</w:t>
      </w:r>
      <w:r>
        <w:rPr>
          <w:rFonts w:hAnsi="宋体"/>
          <w:b/>
          <w:sz w:val="28"/>
          <w:szCs w:val="28"/>
        </w:rPr>
        <w:t>Ⅰ</w:t>
      </w:r>
      <w:r>
        <w:rPr>
          <w:b/>
          <w:sz w:val="28"/>
          <w:szCs w:val="28"/>
        </w:rPr>
        <w:t>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4" w:hanging="424" w:hangingChars="202"/>
        <w:textAlignment w:val="center"/>
        <w:rPr>
          <w:rFonts w:hint="default" w:ascii="Times New Roman" w:hAnsi="Times New Roman" w:eastAsia="黑体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sz w:val="21"/>
          <w:szCs w:val="21"/>
        </w:rPr>
        <w:t>一、选择题：本题共12小题，每小题5分，共60分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黑体" w:cs="Times New Roman"/>
          <w:sz w:val="21"/>
          <w:szCs w:val="21"/>
        </w:rPr>
        <w:t>在每小题给出的四个选项中，只有一项是符合题目要求的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0" w:firstLineChars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1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  <w:r>
        <w:rPr>
          <w:rFonts w:hint="default" w:ascii="Times New Roman" w:hAnsi="Times New Roman" w:cs="Times New Roman"/>
          <w:sz w:val="21"/>
          <w:szCs w:val="21"/>
        </w:rPr>
        <w:t>设集合</w:t>
      </w:r>
      <w:r>
        <w:rPr>
          <w:rFonts w:hint="default" w:ascii="Times New Roman" w:hAnsi="Times New Roman" w:cs="Times New Roman"/>
          <w:position w:val="-16"/>
          <w:sz w:val="21"/>
          <w:szCs w:val="21"/>
        </w:rPr>
        <w:object>
          <v:shape id="_x0000_i1025" o:spt="75" type="#_x0000_t75" style="height:22pt;width: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</w:rPr>
        <w:t xml:space="preserve"> ，</w:t>
      </w:r>
      <w:r>
        <w:rPr>
          <w:rFonts w:hint="default" w:ascii="Times New Roman" w:hAnsi="Times New Roman" w:cs="Times New Roman"/>
          <w:position w:val="-12"/>
          <w:sz w:val="21"/>
          <w:szCs w:val="21"/>
        </w:rPr>
        <w:object>
          <v:shape id="_x0000_i1026" o:spt="75" type="#_x0000_t75" style="height:18pt;width: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</w:rPr>
        <w:t>，则</w:t>
      </w:r>
      <w:r>
        <w:rPr>
          <w:rFonts w:hint="default" w:ascii="Times New Roman" w:hAnsi="Times New Roman" w:cs="Times New Roman"/>
          <w:position w:val="-8"/>
          <w:sz w:val="21"/>
          <w:szCs w:val="21"/>
        </w:rPr>
        <w:object>
          <v:shape id="_x0000_i1027" o:spt="75" type="#_x0000_t75" style="height:13.95pt;width:37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20" w:firstLineChars="200"/>
        <w:textAlignment w:val="center"/>
        <w:rPr>
          <w:rFonts w:hint="default" w:ascii="Times New Roman" w:hAnsi="Times New Roman" w:cs="Times New Roman"/>
          <w:position w:val="0"/>
          <w:sz w:val="21"/>
          <w:szCs w:val="21"/>
        </w:rPr>
      </w:pPr>
      <w:r>
        <w:rPr>
          <w:rFonts w:hint="default" w:ascii="Times New Roman" w:hAnsi="Times New Roman" w:cs="Times New Roman"/>
          <w:position w:val="0"/>
          <w:sz w:val="21"/>
          <w:szCs w:val="21"/>
        </w:rPr>
        <w:t>A</w:t>
      </w:r>
      <w:r>
        <w:rPr>
          <w:rStyle w:val="4"/>
          <w:rFonts w:hint="default" w:ascii="Times New Roman" w:hAnsi="Times New Roman" w:cs="Times New Roman"/>
          <w:b w:val="0"/>
          <w:bCs/>
          <w:position w:val="0"/>
          <w:sz w:val="21"/>
          <w:szCs w:val="21"/>
        </w:rPr>
        <w:t>．</w:t>
      </w:r>
      <w:r>
        <w:rPr>
          <w:rStyle w:val="4"/>
          <w:rFonts w:hint="default" w:ascii="Times New Roman" w:hAnsi="Times New Roman" w:cs="Times New Roman"/>
          <w:b w:val="0"/>
          <w:bCs/>
          <w:position w:val="0"/>
          <w:sz w:val="21"/>
          <w:szCs w:val="21"/>
        </w:rPr>
        <w:object>
          <v:shape id="_x0000_i1028" o:spt="75" type="#_x0000_t75" style="height:28pt;width:39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  <w:r>
        <w:rPr>
          <w:rStyle w:val="4"/>
          <w:rFonts w:hint="eastAsia" w:ascii="Times New Roman" w:hAnsi="Times New Roman" w:cs="Times New Roman"/>
          <w:b w:val="0"/>
          <w:bCs/>
          <w:position w:val="0"/>
          <w:sz w:val="21"/>
          <w:szCs w:val="21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B</w:t>
      </w:r>
      <w:r>
        <w:rPr>
          <w:rStyle w:val="4"/>
          <w:rFonts w:hint="default" w:ascii="Times New Roman" w:hAnsi="Times New Roman" w:cs="Times New Roman"/>
          <w:b w:val="0"/>
          <w:bCs/>
          <w:position w:val="0"/>
          <w:sz w:val="21"/>
          <w:szCs w:val="21"/>
        </w:rPr>
        <w:t>．</w:t>
      </w:r>
      <w:r>
        <w:rPr>
          <w:rStyle w:val="4"/>
          <w:rFonts w:hint="default" w:ascii="Times New Roman" w:hAnsi="Times New Roman" w:cs="Times New Roman"/>
          <w:b w:val="0"/>
          <w:bCs/>
          <w:position w:val="0"/>
          <w:sz w:val="21"/>
          <w:szCs w:val="21"/>
        </w:rPr>
        <w:object>
          <v:shape id="_x0000_i1029" o:spt="75" type="#_x0000_t75" style="height:28pt;width:33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2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 xml:space="preserve">    </w: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position w:val="0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C</w:t>
      </w:r>
      <w:r>
        <w:rPr>
          <w:rStyle w:val="4"/>
          <w:rFonts w:hint="default" w:ascii="Times New Roman" w:hAnsi="Times New Roman" w:cs="Times New Roman"/>
          <w:b w:val="0"/>
          <w:bCs/>
          <w:position w:val="0"/>
          <w:sz w:val="21"/>
          <w:szCs w:val="21"/>
        </w:rPr>
        <w:t>．</w:t>
      </w:r>
      <w:r>
        <w:rPr>
          <w:rStyle w:val="4"/>
          <w:rFonts w:hint="default" w:ascii="Times New Roman" w:hAnsi="Times New Roman" w:cs="Times New Roman"/>
          <w:b w:val="0"/>
          <w:bCs/>
          <w:position w:val="0"/>
          <w:sz w:val="21"/>
          <w:szCs w:val="21"/>
        </w:rPr>
        <w:object>
          <v:shape id="_x0000_i1030" o:spt="75" type="#_x0000_t75" style="height:28pt;width:24.9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4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 xml:space="preserve">     </w: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position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positio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D</w:t>
      </w:r>
      <w:r>
        <w:rPr>
          <w:rStyle w:val="4"/>
          <w:rFonts w:hint="default" w:ascii="Times New Roman" w:hAnsi="Times New Roman" w:cs="Times New Roman"/>
          <w:b w:val="0"/>
          <w:bCs/>
          <w:position w:val="0"/>
          <w:sz w:val="21"/>
          <w:szCs w:val="21"/>
        </w:rPr>
        <w:t>．</w:t>
      </w:r>
      <w:r>
        <w:rPr>
          <w:rStyle w:val="4"/>
          <w:rFonts w:hint="default" w:ascii="Times New Roman" w:hAnsi="Times New Roman" w:cs="Times New Roman"/>
          <w:b w:val="0"/>
          <w:bCs/>
          <w:position w:val="0"/>
          <w:sz w:val="21"/>
          <w:szCs w:val="21"/>
        </w:rPr>
        <w:object>
          <v:shape id="_x0000_i1031" o:spt="75" type="#_x0000_t75" style="height:28pt;width:27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  <w:r>
        <w:rPr>
          <w:rFonts w:hint="default" w:ascii="Times New Roman" w:hAnsi="Times New Roman" w:cs="Times New Roman"/>
          <w:sz w:val="21"/>
          <w:szCs w:val="21"/>
        </w:rPr>
        <w:t>若</w:t>
      </w:r>
      <w:r>
        <w:rPr>
          <w:rFonts w:hint="default" w:ascii="Times New Roman" w:hAnsi="Times New Roman" w:cs="Times New Roman"/>
          <w:position w:val="-10"/>
          <w:sz w:val="21"/>
          <w:szCs w:val="21"/>
        </w:rPr>
        <w:object>
          <v:shape id="_x0000_i1032" o:spt="75" type="#_x0000_t75" style="height:15pt;width:38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8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</w:rPr>
        <w:t>，</w:t>
      </w:r>
      <w:r>
        <w:rPr>
          <w:rFonts w:hint="default" w:ascii="Times New Roman" w:hAnsi="Times New Roman" w:cs="Times New Roman"/>
          <w:position w:val="-10"/>
          <w:sz w:val="21"/>
          <w:szCs w:val="21"/>
        </w:rPr>
        <w:object>
          <v:shape id="_x0000_i1033" o:spt="75" type="#_x0000_t75" style="height:16pt;width:57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0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</w:rPr>
        <w:t>，则</w:t>
      </w:r>
      <w:r>
        <w:rPr>
          <w:rFonts w:hint="default" w:ascii="Times New Roman" w:hAnsi="Times New Roman" w:cs="Times New Roman"/>
          <w:position w:val="-10"/>
          <w:sz w:val="21"/>
          <w:szCs w:val="21"/>
        </w:rPr>
        <w:object>
          <v:shape id="_x0000_i1034" o:spt="75" type="#_x0000_t75" style="height:12pt;width:11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2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</w:rPr>
        <w:t>是</w:t>
      </w:r>
      <w:r>
        <w:rPr>
          <w:rFonts w:hint="default" w:ascii="Times New Roman" w:hAnsi="Times New Roman" w:cs="Times New Roman"/>
          <w:position w:val="-10"/>
          <w:sz w:val="21"/>
          <w:szCs w:val="21"/>
        </w:rPr>
        <w:object>
          <v:shape id="_x0000_i1035" o:spt="75" type="#_x0000_t75" style="height:12pt;width:9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4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</w:rPr>
        <w:t>的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A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  <w:r>
        <w:rPr>
          <w:rFonts w:hint="default" w:ascii="Times New Roman" w:hAnsi="Times New Roman" w:cs="Times New Roman"/>
          <w:sz w:val="21"/>
          <w:szCs w:val="21"/>
        </w:rPr>
        <w:t xml:space="preserve">充分不必要条件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21"/>
          <w:szCs w:val="21"/>
        </w:rPr>
        <w:t>B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  <w:r>
        <w:rPr>
          <w:rFonts w:hint="default" w:ascii="Times New Roman" w:hAnsi="Times New Roman" w:cs="Times New Roman"/>
          <w:sz w:val="21"/>
          <w:szCs w:val="21"/>
        </w:rPr>
        <w:t>必要不充分条件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C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  <w:r>
        <w:rPr>
          <w:rFonts w:hint="default" w:ascii="Times New Roman" w:hAnsi="Times New Roman" w:cs="Times New Roman"/>
          <w:sz w:val="21"/>
          <w:szCs w:val="21"/>
        </w:rPr>
        <w:t xml:space="preserve">充要条件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                       </w:t>
      </w:r>
      <w:r>
        <w:rPr>
          <w:rFonts w:hint="default" w:ascii="Times New Roman" w:hAnsi="Times New Roman" w:cs="Times New Roman"/>
          <w:sz w:val="21"/>
          <w:szCs w:val="21"/>
        </w:rPr>
        <w:t>D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  <w:r>
        <w:rPr>
          <w:rFonts w:hint="default" w:ascii="Times New Roman" w:hAnsi="Times New Roman" w:cs="Times New Roman"/>
          <w:sz w:val="21"/>
          <w:szCs w:val="21"/>
        </w:rPr>
        <w:t>既不充分也不必要条件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3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．已知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36" o:spt="75" alt="eqId332a66bbb4ec4cb6af3605bec52f7d0c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，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37" o:spt="75" alt="eqId312233bbb06041ee968539c6c4173387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，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38" o:spt="75" alt="eqIdc4e3480fb9ff457292dbc863f4ff3023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，则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39" o:spt="75" alt="eqId0ce93bfa1f6a4a23b3258410dd19847a" type="#_x0000_t75" style="height:15.65pt;width:30.05pt;" o:ole="t" filled="f" o:preferrelative="t" stroked="f" coordsize="21600,21600">
            <v:path/>
            <v:fill on="f" focussize="0,0"/>
            <v:stroke on="f" joinstyle="miter"/>
            <v:imagedata r:id="rId33" o:title="eqId0ce93bfa1f6a4a23b3258410dd19847a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的大小关系为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A．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40" o:spt="75" alt="eqIdf2d0452490a644fc93c289a699184792" type="#_x0000_t75" style="height:13pt;width:40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B．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41" o:spt="75" alt="eqId8326d27a34624d9390591c8250142736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C．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42" o:spt="75" alt="eqId988282e31d4c4be898187be93d8893a8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ab/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D．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43" o:spt="75" alt="eqId6e624c2e0d504cd888c8ae3c22f64212" type="#_x0000_t75" style="height:13pt;width:40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</w:p>
    <w:p>
      <w:pPr>
        <w:pStyle w:val="2"/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sz w:val="21"/>
          <w:szCs w:val="21"/>
        </w:rPr>
        <w:t>．在△</w:t>
      </w:r>
      <w:r>
        <w:rPr>
          <w:rFonts w:hint="default" w:ascii="Times New Roman" w:hAnsi="Times New Roman" w:cs="Times New Roman"/>
          <w:i/>
          <w:sz w:val="21"/>
          <w:szCs w:val="21"/>
        </w:rPr>
        <w:t>ABC</w:t>
      </w:r>
      <w:r>
        <w:rPr>
          <w:rFonts w:hint="default" w:ascii="Times New Roman" w:hAnsi="Times New Roman" w:cs="Times New Roman"/>
          <w:sz w:val="21"/>
          <w:szCs w:val="21"/>
        </w:rPr>
        <w:t>中，</w:t>
      </w:r>
      <w:r>
        <w:rPr>
          <w:rFonts w:hint="default" w:ascii="Times New Roman" w:hAnsi="Times New Roman" w:cs="Times New Roman"/>
          <w:i/>
          <w:sz w:val="21"/>
          <w:szCs w:val="21"/>
        </w:rPr>
        <w:t>a</w:t>
      </w:r>
      <w:r>
        <w:rPr>
          <w:rFonts w:hint="default" w:ascii="Times New Roman" w:hAnsi="Times New Roman" w:cs="Times New Roman"/>
          <w:sz w:val="21"/>
          <w:szCs w:val="21"/>
        </w:rPr>
        <w:t>＝</w:t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instrText xml:space="preserve">eq \</w:instrText>
      </w:r>
      <w:r>
        <w:rPr>
          <w:rFonts w:hint="default" w:ascii="Times New Roman" w:hAnsi="Times New Roman" w:cs="Times New Roman"/>
          <w:sz w:val="21"/>
          <w:szCs w:val="21"/>
        </w:rPr>
        <w:instrText xml:space="preserve">r(5)</w:instrText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fldChar w:fldCharType="end"/>
      </w:r>
      <w:r>
        <w:rPr>
          <w:rFonts w:hint="default" w:ascii="Times New Roman" w:hAnsi="Times New Roman" w:cs="Times New Roman"/>
          <w:sz w:val="21"/>
          <w:szCs w:val="21"/>
        </w:rPr>
        <w:t>，</w:t>
      </w:r>
      <w:r>
        <w:rPr>
          <w:rFonts w:hint="default" w:ascii="Times New Roman" w:hAnsi="Times New Roman" w:cs="Times New Roman"/>
          <w:i/>
          <w:sz w:val="21"/>
          <w:szCs w:val="21"/>
        </w:rPr>
        <w:t>b</w:t>
      </w:r>
      <w:r>
        <w:rPr>
          <w:rFonts w:hint="default" w:ascii="Times New Roman" w:hAnsi="Times New Roman" w:cs="Times New Roman"/>
          <w:sz w:val="21"/>
          <w:szCs w:val="21"/>
        </w:rPr>
        <w:t>＝</w:t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instrText xml:space="preserve">eq \</w:instrText>
      </w:r>
      <w:r>
        <w:rPr>
          <w:rFonts w:hint="default" w:ascii="Times New Roman" w:hAnsi="Times New Roman" w:cs="Times New Roman"/>
          <w:sz w:val="21"/>
          <w:szCs w:val="21"/>
        </w:rPr>
        <w:instrText xml:space="preserve">r(15)</w:instrText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fldChar w:fldCharType="end"/>
      </w:r>
      <w:r>
        <w:rPr>
          <w:rFonts w:hint="default" w:ascii="Times New Roman" w:hAnsi="Times New Roman" w:cs="Times New Roman"/>
          <w:sz w:val="21"/>
          <w:szCs w:val="21"/>
        </w:rPr>
        <w:t>，</w:t>
      </w:r>
      <w:r>
        <w:rPr>
          <w:rFonts w:hint="default" w:ascii="Times New Roman" w:hAnsi="Times New Roman" w:cs="Times New Roman"/>
          <w:i/>
          <w:sz w:val="21"/>
          <w:szCs w:val="21"/>
        </w:rPr>
        <w:t>A</w:t>
      </w:r>
      <w:r>
        <w:rPr>
          <w:rFonts w:hint="default" w:ascii="Times New Roman" w:hAnsi="Times New Roman" w:cs="Times New Roman"/>
          <w:sz w:val="21"/>
          <w:szCs w:val="21"/>
        </w:rPr>
        <w:t>＝30°，则</w:t>
      </w:r>
      <w:r>
        <w:rPr>
          <w:rFonts w:hint="default" w:ascii="Times New Roman" w:hAnsi="Times New Roman" w:cs="Times New Roman"/>
          <w:i/>
          <w:sz w:val="21"/>
          <w:szCs w:val="21"/>
        </w:rPr>
        <w:t>c</w:t>
      </w:r>
      <w:r>
        <w:rPr>
          <w:rFonts w:hint="default" w:ascii="Times New Roman" w:hAnsi="Times New Roman" w:cs="Times New Roman"/>
          <w:sz w:val="21"/>
          <w:szCs w:val="21"/>
        </w:rPr>
        <w:t>等于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A．2</w:t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instrText xml:space="preserve">eq \</w:instrText>
      </w:r>
      <w:r>
        <w:rPr>
          <w:rFonts w:hint="default" w:ascii="Times New Roman" w:hAnsi="Times New Roman" w:cs="Times New Roman"/>
          <w:sz w:val="21"/>
          <w:szCs w:val="21"/>
        </w:rPr>
        <w:instrText xml:space="preserve">r(5)</w:instrText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fldChar w:fldCharType="end"/>
      </w:r>
      <w:r>
        <w:rPr>
          <w:rFonts w:hint="default" w:ascii="Times New Roman" w:hAnsi="Times New Roman" w:cs="Times New Roman"/>
          <w:sz w:val="21"/>
          <w:szCs w:val="21"/>
        </w:rPr>
        <w:t xml:space="preserve">     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B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instrText xml:space="preserve">eq \</w:instrText>
      </w:r>
      <w:r>
        <w:rPr>
          <w:rFonts w:hint="default" w:ascii="Times New Roman" w:hAnsi="Times New Roman" w:cs="Times New Roman"/>
          <w:sz w:val="21"/>
          <w:szCs w:val="21"/>
        </w:rPr>
        <w:instrText xml:space="preserve">r(5)</w:instrText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fldChar w:fldCharType="end"/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t xml:space="preserve">             </w:t>
      </w:r>
      <w:r>
        <w:rPr>
          <w:rFonts w:hint="eastAsia" w:ascii="Times New Roman" w:hAnsi="Times New Roman" w:eastAsia="宋体-方正超大字符集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</w:rPr>
        <w:t>C．2</w:t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instrText xml:space="preserve">eq \</w:instrText>
      </w:r>
      <w:r>
        <w:rPr>
          <w:rFonts w:hint="default" w:ascii="Times New Roman" w:hAnsi="Times New Roman" w:cs="Times New Roman"/>
          <w:sz w:val="21"/>
          <w:szCs w:val="21"/>
        </w:rPr>
        <w:instrText xml:space="preserve">r(5)</w:instrText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fldChar w:fldCharType="end"/>
      </w:r>
      <w:r>
        <w:rPr>
          <w:rFonts w:hint="default" w:ascii="Times New Roman" w:hAnsi="Times New Roman" w:cs="Times New Roman"/>
          <w:sz w:val="21"/>
          <w:szCs w:val="21"/>
        </w:rPr>
        <w:t>或</w:t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instrText xml:space="preserve">eq \</w:instrText>
      </w:r>
      <w:r>
        <w:rPr>
          <w:rFonts w:hint="default" w:ascii="Times New Roman" w:hAnsi="Times New Roman" w:cs="Times New Roman"/>
          <w:sz w:val="21"/>
          <w:szCs w:val="21"/>
        </w:rPr>
        <w:instrText xml:space="preserve">r(5)</w:instrText>
      </w:r>
      <w:r>
        <w:rPr>
          <w:rFonts w:hint="default" w:ascii="Times New Roman" w:hAnsi="Times New Roman" w:eastAsia="宋体-方正超大字符集" w:cs="Times New Roman"/>
          <w:sz w:val="21"/>
          <w:szCs w:val="21"/>
        </w:rPr>
        <w:fldChar w:fldCharType="end"/>
      </w:r>
      <w:r>
        <w:rPr>
          <w:rFonts w:hint="default" w:ascii="Times New Roman" w:hAnsi="Times New Roman" w:cs="Times New Roman"/>
          <w:sz w:val="21"/>
          <w:szCs w:val="21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D．以上都不对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 w:hangingChars="200"/>
        <w:jc w:val="left"/>
        <w:textAlignment w:val="center"/>
        <w:rPr>
          <w:rStyle w:val="4"/>
          <w:rFonts w:hint="default" w:ascii="Times New Roman" w:hAnsi="Times New Roman" w:eastAsia="Times New Roman" w:cs="Times New Roman"/>
          <w:b w:val="0"/>
          <w:bCs w:val="0"/>
          <w:position w:val="0"/>
          <w:sz w:val="21"/>
          <w:szCs w:val="21"/>
        </w:rPr>
      </w:pPr>
      <w:r>
        <w:rPr>
          <w:rStyle w:val="4"/>
          <w:rFonts w:hint="eastAsia" w:ascii="Times New Roman" w:hAnsi="Times New Roman" w:cs="Times New Roman"/>
          <w:b w:val="0"/>
          <w:bCs w:val="0"/>
          <w:position w:val="0"/>
          <w:sz w:val="21"/>
          <w:szCs w:val="21"/>
          <w:lang w:val="en-US" w:eastAsia="zh-CN"/>
        </w:rPr>
        <w:t>5</w:t>
      </w:r>
      <w:r>
        <w:rPr>
          <w:rStyle w:val="4"/>
          <w:rFonts w:hint="default" w:ascii="Times New Roman" w:hAnsi="Times New Roman" w:cs="Times New Roman"/>
          <w:b w:val="0"/>
          <w:bCs/>
          <w:position w:val="0"/>
          <w:sz w:val="21"/>
          <w:szCs w:val="21"/>
        </w:rPr>
        <w:t>．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t>将函数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object>
          <v:shape id="_x0000_i1044" o:spt="75" type="#_x0000_t75" style="height:28pt;width:85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2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t>图象上所有的点向右平移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object>
          <v:shape id="_x0000_i1045" o:spt="75" type="#_x0000_t75" style="height:28pt;width:17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4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t>个单位长度后得到函数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object>
          <v:shape id="_x0000_i1046" o:spt="75" type="#_x0000_t75" style="height:15pt;width:23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6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t>的图象</w:t>
      </w:r>
      <w:r>
        <w:rPr>
          <w:rStyle w:val="4"/>
          <w:rFonts w:hint="eastAsia" w:ascii="Times New Roman" w:hAnsi="Times New Roman" w:cs="Times New Roman"/>
          <w:b w:val="0"/>
          <w:bCs w:val="0"/>
          <w:position w:val="0"/>
          <w:sz w:val="21"/>
          <w:szCs w:val="21"/>
          <w:lang w:eastAsia="zh-CN"/>
        </w:rPr>
        <w:t>，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t>则函数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object>
          <v:shape id="_x0000_i1047" o:spt="75" type="#_x0000_t75" style="height:15pt;width:23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8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t>具有的性质是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Style w:val="4"/>
          <w:rFonts w:hint="default" w:ascii="Times New Roman" w:hAnsi="Times New Roman" w:cs="Times New Roman"/>
          <w:b w:val="0"/>
          <w:bCs w:val="0"/>
          <w:position w:val="0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/>
          <w:b w:val="0"/>
          <w:bCs w:val="0"/>
          <w:position w:val="0"/>
          <w:sz w:val="21"/>
          <w:szCs w:val="21"/>
        </w:rPr>
        <w:t>A．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t>在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object>
          <v:shape id="_x0000_i1048" o:spt="75" type="#_x0000_t75" style="height:28pt;width:51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49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t>上单调递减</w:t>
      </w:r>
      <w:r>
        <w:rPr>
          <w:rStyle w:val="4"/>
          <w:rFonts w:hint="eastAsia" w:ascii="Times New Roman" w:hAnsi="Times New Roman" w:cs="Times New Roman"/>
          <w:b w:val="0"/>
          <w:bCs w:val="0"/>
          <w:position w:val="0"/>
          <w:sz w:val="21"/>
          <w:szCs w:val="21"/>
          <w:lang w:eastAsia="zh-CN"/>
        </w:rPr>
        <w:t>，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t>且为偶函数</w:t>
      </w:r>
      <w:r>
        <w:rPr>
          <w:rFonts w:hint="default" w:ascii="Times New Roman" w:hAnsi="Times New Roman" w:cs="Times New Roman"/>
          <w:b w:val="0"/>
          <w:bCs w:val="0"/>
          <w:position w:val="0"/>
          <w:sz w:val="21"/>
          <w:szCs w:val="21"/>
          <w:lang w:val="en-US" w:eastAsia="zh-CN"/>
        </w:rPr>
        <w:t xml:space="preserve">    </w:t>
      </w:r>
      <w:r>
        <w:rPr>
          <w:rStyle w:val="4"/>
          <w:rFonts w:hint="default" w:ascii="Times New Roman" w:hAnsi="Times New Roman" w:cs="Times New Roman"/>
          <w:b w:val="0"/>
          <w:bCs w:val="0"/>
          <w:position w:val="0"/>
          <w:sz w:val="21"/>
          <w:szCs w:val="21"/>
        </w:rPr>
        <w:t>B．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t>在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object>
          <v:shape id="_x0000_i1049" o:spt="75" type="#_x0000_t75" style="height:28pt;width:57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1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t>上单调递增</w:t>
      </w:r>
      <w:r>
        <w:rPr>
          <w:rStyle w:val="4"/>
          <w:rFonts w:hint="eastAsia" w:ascii="Times New Roman" w:hAnsi="Times New Roman" w:cs="Times New Roman"/>
          <w:b w:val="0"/>
          <w:bCs w:val="0"/>
          <w:position w:val="0"/>
          <w:sz w:val="21"/>
          <w:szCs w:val="21"/>
          <w:lang w:eastAsia="zh-CN"/>
        </w:rPr>
        <w:t>，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t>且为奇函数</w:t>
      </w:r>
      <w:r>
        <w:rPr>
          <w:rStyle w:val="4"/>
          <w:rFonts w:hint="default" w:ascii="Times New Roman" w:hAnsi="Times New Roman" w:cs="Times New Roman"/>
          <w:b w:val="0"/>
          <w:bCs w:val="0"/>
          <w:position w:val="0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</w:pPr>
      <w:r>
        <w:rPr>
          <w:rStyle w:val="4"/>
          <w:rFonts w:hint="default" w:ascii="Times New Roman" w:hAnsi="Times New Roman" w:cs="Times New Roman"/>
          <w:b w:val="0"/>
          <w:bCs w:val="0"/>
          <w:position w:val="0"/>
          <w:sz w:val="21"/>
          <w:szCs w:val="21"/>
        </w:rPr>
        <w:t>C．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t>图象的对称轴为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object>
          <v:shape id="_x0000_i1050" o:spt="75" type="#_x0000_t75" style="height:28pt;width:29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3">
            <o:LockedField>false</o:LockedField>
          </o:OLEObject>
        </w:object>
      </w:r>
      <w:r>
        <w:rPr>
          <w:rStyle w:val="4"/>
          <w:rFonts w:hint="default" w:ascii="Times New Roman" w:hAnsi="Times New Roman" w:cs="Times New Roman"/>
          <w:b w:val="0"/>
          <w:bCs w:val="0"/>
          <w:position w:val="0"/>
          <w:sz w:val="21"/>
          <w:szCs w:val="21"/>
        </w:rPr>
        <w:tab/>
      </w:r>
      <w:r>
        <w:rPr>
          <w:rStyle w:val="4"/>
          <w:rFonts w:hint="default" w:ascii="Times New Roman" w:hAnsi="Times New Roman" w:cs="Times New Roman"/>
          <w:b w:val="0"/>
          <w:bCs w:val="0"/>
          <w:position w:val="0"/>
          <w:sz w:val="21"/>
          <w:szCs w:val="21"/>
          <w:lang w:val="en-US" w:eastAsia="zh-CN"/>
        </w:rPr>
        <w:t xml:space="preserve">     </w:t>
      </w:r>
      <w:r>
        <w:rPr>
          <w:rStyle w:val="4"/>
          <w:rFonts w:hint="eastAsia" w:ascii="Times New Roman" w:hAnsi="Times New Roman" w:cs="Times New Roman"/>
          <w:b w:val="0"/>
          <w:bCs w:val="0"/>
          <w:position w:val="0"/>
          <w:sz w:val="21"/>
          <w:szCs w:val="21"/>
          <w:lang w:val="en-US" w:eastAsia="zh-CN"/>
        </w:rPr>
        <w:t xml:space="preserve">       </w:t>
      </w:r>
      <w:r>
        <w:rPr>
          <w:rStyle w:val="4"/>
          <w:rFonts w:hint="default" w:ascii="Times New Roman" w:hAnsi="Times New Roman" w:cs="Times New Roman"/>
          <w:b w:val="0"/>
          <w:bCs w:val="0"/>
          <w:position w:val="0"/>
          <w:sz w:val="21"/>
          <w:szCs w:val="21"/>
          <w:lang w:val="en-US" w:eastAsia="zh-CN"/>
        </w:rPr>
        <w:t xml:space="preserve"> </w:t>
      </w:r>
      <w:r>
        <w:rPr>
          <w:rStyle w:val="4"/>
          <w:rFonts w:hint="eastAsia" w:ascii="Times New Roman" w:hAnsi="Times New Roman" w:cs="Times New Roman"/>
          <w:b w:val="0"/>
          <w:bCs w:val="0"/>
          <w:position w:val="0"/>
          <w:sz w:val="21"/>
          <w:szCs w:val="21"/>
          <w:lang w:val="en-US" w:eastAsia="zh-CN"/>
        </w:rPr>
        <w:t xml:space="preserve">    </w:t>
      </w:r>
      <w:r>
        <w:rPr>
          <w:rStyle w:val="4"/>
          <w:rFonts w:hint="default" w:ascii="Times New Roman" w:hAnsi="Times New Roman" w:cs="Times New Roman"/>
          <w:b w:val="0"/>
          <w:bCs w:val="0"/>
          <w:position w:val="0"/>
          <w:sz w:val="21"/>
          <w:szCs w:val="21"/>
        </w:rPr>
        <w:t>D．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t>图象的中心对称点是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position w:val="0"/>
          <w:sz w:val="21"/>
          <w:szCs w:val="21"/>
        </w:rPr>
        <w:object>
          <v:shape id="_x0000_i1051" o:spt="75" type="#_x0000_t75" style="height:28pt;width:29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6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在梯形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52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58" o:title="eqId5ce7a06ae7a34393b92b5277978ac014"/>
            <o:lock v:ext="edit" aspectratio="t"/>
            <w10:wrap type="none"/>
            <w10:anchorlock/>
          </v:shape>
          <o:OLEObject Type="Embed" ProgID="Equation.DSMT4" ShapeID="_x0000_i1052" DrawAspect="Content" ObjectID="_1468075752" r:id="rId57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中，已知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53" o:spt="75" alt="eqId397c03e525444a989afc6269369b5cdb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60" o:title="eqId397c03e525444a989afc6269369b5cdb"/>
            <o:lock v:ext="edit" aspectratio="t"/>
            <w10:wrap type="none"/>
            <w10:anchorlock/>
          </v:shape>
          <o:OLEObject Type="Embed" ProgID="Equation.DSMT4" ShapeID="_x0000_i1053" DrawAspect="Content" ObjectID="_1468075753" r:id="rId59">
            <o:LockedField>false</o:LockedField>
          </o:OLEObject>
        </w:objec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54" o:spt="75" alt="eqIdaf6d7a269a0d47e38beb15a5762d3c81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62" o:title="eqIdaf6d7a269a0d47e38beb15a5762d3c81"/>
            <o:lock v:ext="edit" aspectratio="t"/>
            <w10:wrap type="none"/>
            <w10:anchorlock/>
          </v:shape>
          <o:OLEObject Type="Embed" ProgID="Equation.DSMT4" ShapeID="_x0000_i1054" DrawAspect="Content" ObjectID="_1468075754" r:id="rId61">
            <o:LockedField>false</o:LockedField>
          </o:OLEObject>
        </w:objec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eastAsia="zh-CN"/>
        </w:rPr>
        <w:t>，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点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55" o:spt="75" alt="eqIdd7be5abad1e34f6db17a56660de8d54f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64" o:title="eqIdd7be5abad1e34f6db17a56660de8d54f"/>
            <o:lock v:ext="edit" aspectratio="t"/>
            <w10:wrap type="none"/>
            <w10:anchorlock/>
          </v:shape>
          <o:OLEObject Type="Embed" ProgID="Equation.DSMT4" ShapeID="_x0000_i1055" DrawAspect="Content" ObjectID="_1468075755" r:id="rId63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在线段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56" o:spt="75" alt="eqId0627be51821d4be7b3e024a354815d64" type="#_x0000_t75" style="height:14pt;width:20.2pt;" o:ole="t" filled="f" o:preferrelative="t" stroked="f" coordsize="21600,21600">
            <v:path/>
            <v:fill on="f" focussize="0,0"/>
            <v:stroke on="f" joinstyle="miter"/>
            <v:imagedata r:id="rId66" o:title="eqId0627be51821d4be7b3e024a354815d64"/>
            <o:lock v:ext="edit" aspectratio="t"/>
            <w10:wrap type="none"/>
            <w10:anchorlock/>
          </v:shape>
          <o:OLEObject Type="Embed" ProgID="Equation.DSMT4" ShapeID="_x0000_i1056" DrawAspect="Content" ObjectID="_1468075756" r:id="rId65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上</w:t>
      </w:r>
      <w:r>
        <w:rPr>
          <w:rStyle w:val="4"/>
          <w:rFonts w:hint="eastAsia" w:ascii="Times New Roman" w:hAnsi="Times New Roman" w:cs="Times New Roman"/>
          <w:b w:val="0"/>
          <w:bCs/>
          <w:sz w:val="21"/>
          <w:szCs w:val="21"/>
          <w:lang w:eastAsia="zh-CN"/>
        </w:rPr>
        <w:t>，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且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57" o:spt="75" alt="eqId4d8d3b4dfc7f4600912b590291535adc" type="#_x0000_t75" style="height:13.95pt;width:54pt;" o:ole="t" filled="f" o:preferrelative="t" stroked="f" coordsize="21600,21600">
            <v:path/>
            <v:fill on="f" focussize="0,0"/>
            <v:stroke on="f" joinstyle="miter"/>
            <v:imagedata r:id="rId68" o:title="eqId4d8d3b4dfc7f4600912b590291535adc"/>
            <o:lock v:ext="edit" aspectratio="t"/>
            <w10:wrap type="none"/>
            <w10:anchorlock/>
          </v:shape>
          <o:OLEObject Type="Embed" ProgID="Equation.DSMT4" ShapeID="_x0000_i1057" DrawAspect="Content" ObjectID="_1468075757" r:id="rId67">
            <o:LockedField>false</o:LockedField>
          </o:OLEObject>
        </w:objec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eastAsia="zh-CN"/>
        </w:rPr>
        <w:t>，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A．</w:t>
      </w:r>
      <w:r>
        <w:rPr>
          <w:rStyle w:val="4"/>
          <w:rFonts w:hint="default" w:ascii="Times New Roman" w:hAnsi="Times New Roman" w:cs="Times New Roman"/>
          <w:b w:val="0"/>
          <w:bCs/>
          <w:position w:val="-22"/>
          <w:sz w:val="21"/>
          <w:szCs w:val="21"/>
        </w:rPr>
        <w:object>
          <v:shape id="_x0000_i1058" o:spt="75" type="#_x0000_t75" style="height:28pt;width:84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69">
            <o:LockedField>false</o:LockedField>
          </o:OLEObject>
        </w:object>
      </w:r>
      <w:r>
        <w:rPr>
          <w:rStyle w:val="4"/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      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ab/>
      </w:r>
      <w:r>
        <w:rPr>
          <w:rStyle w:val="4"/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    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B．</w:t>
      </w:r>
      <w:r>
        <w:rPr>
          <w:rStyle w:val="4"/>
          <w:rFonts w:hint="default" w:ascii="Times New Roman" w:hAnsi="Times New Roman" w:cs="Times New Roman"/>
          <w:b w:val="0"/>
          <w:bCs/>
          <w:position w:val="-22"/>
          <w:sz w:val="21"/>
          <w:szCs w:val="21"/>
        </w:rPr>
        <w:object>
          <v:shape id="_x0000_i1059" o:spt="75" type="#_x0000_t75" style="height:28pt;width:84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1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rPr>
          <w:rFonts w:hint="default" w:ascii="Times New Roman" w:hAnsi="Times New Roman" w:cs="Times New Roman"/>
          <w:sz w:val="21"/>
          <w:szCs w:val="21"/>
        </w:rPr>
      </w:pP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C．</w:t>
      </w:r>
      <w:r>
        <w:rPr>
          <w:rStyle w:val="4"/>
          <w:rFonts w:hint="default" w:ascii="Times New Roman" w:hAnsi="Times New Roman" w:cs="Times New Roman"/>
          <w:b w:val="0"/>
          <w:bCs/>
          <w:position w:val="-22"/>
          <w:sz w:val="21"/>
          <w:szCs w:val="21"/>
        </w:rPr>
        <w:object>
          <v:shape id="_x0000_i1060" o:spt="75" type="#_x0000_t75" style="height:28pt;width:76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3">
            <o:LockedField>false</o:LockedField>
          </o:OLEObject>
        </w:objec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ab/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</w:t>
      </w:r>
      <w:r>
        <w:rPr>
          <w:rStyle w:val="4"/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               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D．</w:t>
      </w:r>
      <w:r>
        <w:rPr>
          <w:rStyle w:val="4"/>
          <w:rFonts w:hint="default" w:ascii="Times New Roman" w:hAnsi="Times New Roman" w:cs="Times New Roman"/>
          <w:b w:val="0"/>
          <w:bCs/>
          <w:position w:val="-22"/>
          <w:sz w:val="21"/>
          <w:szCs w:val="21"/>
        </w:rPr>
        <w:object>
          <v:shape id="_x0000_i1061" o:spt="75" type="#_x0000_t75" style="height:28pt;width:76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7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．函数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62" o:spt="75" alt="eqId156bd7ec73d94fa48d13b807eccc287c" type="#_x0000_t75" style="height:31pt;width:119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的图像大致为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A．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drawing>
          <wp:inline distT="0" distB="0" distL="114300" distR="114300">
            <wp:extent cx="895350" cy="904240"/>
            <wp:effectExtent l="0" t="0" r="0" b="10160"/>
            <wp:docPr id="100001" name="图片 100001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B．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drawing>
          <wp:inline distT="0" distB="0" distL="114300" distR="114300">
            <wp:extent cx="800100" cy="800100"/>
            <wp:effectExtent l="0" t="0" r="0" b="0"/>
            <wp:docPr id="100002" name="图片 100002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C．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drawing>
          <wp:inline distT="0" distB="0" distL="114300" distR="114300">
            <wp:extent cx="809625" cy="885825"/>
            <wp:effectExtent l="0" t="0" r="9525" b="9525"/>
            <wp:docPr id="100003" name="图片 100003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ab/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D．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drawing>
          <wp:inline distT="0" distB="0" distL="114300" distR="114300">
            <wp:extent cx="781050" cy="876300"/>
            <wp:effectExtent l="0" t="0" r="0" b="0"/>
            <wp:docPr id="100004" name="图片 100004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8</w:t>
      </w:r>
      <w:r>
        <w:rPr>
          <w:rFonts w:hint="default" w:ascii="Times New Roman" w:hAnsi="Times New Roman" w:cs="Times New Roman"/>
          <w:sz w:val="21"/>
          <w:szCs w:val="21"/>
        </w:rPr>
        <w:t>．在△</w:t>
      </w:r>
      <w:r>
        <w:rPr>
          <w:rFonts w:hint="default" w:ascii="Times New Roman" w:hAnsi="Times New Roman" w:cs="Times New Roman"/>
          <w:i/>
          <w:sz w:val="21"/>
          <w:szCs w:val="21"/>
        </w:rPr>
        <w:t>ABC</w:t>
      </w:r>
      <w:r>
        <w:rPr>
          <w:rFonts w:hint="default" w:ascii="Times New Roman" w:hAnsi="Times New Roman" w:cs="Times New Roman"/>
          <w:sz w:val="21"/>
          <w:szCs w:val="21"/>
        </w:rPr>
        <w:t>中，角</w:t>
      </w:r>
      <w:r>
        <w:rPr>
          <w:rFonts w:hint="default" w:ascii="Times New Roman" w:hAnsi="Times New Roman" w:cs="Times New Roman"/>
          <w:i/>
          <w:sz w:val="21"/>
          <w:szCs w:val="21"/>
        </w:rPr>
        <w:t>A</w:t>
      </w:r>
      <w:r>
        <w:rPr>
          <w:rFonts w:hint="default" w:ascii="Times New Roman" w:hAnsi="Times New Roman" w:cs="Times New Roman"/>
          <w:sz w:val="21"/>
          <w:szCs w:val="21"/>
        </w:rPr>
        <w:t>、</w:t>
      </w:r>
      <w:r>
        <w:rPr>
          <w:rFonts w:hint="default" w:ascii="Times New Roman" w:hAnsi="Times New Roman" w:cs="Times New Roman"/>
          <w:i/>
          <w:sz w:val="21"/>
          <w:szCs w:val="21"/>
        </w:rPr>
        <w:t>B</w:t>
      </w:r>
      <w:r>
        <w:rPr>
          <w:rFonts w:hint="default" w:ascii="Times New Roman" w:hAnsi="Times New Roman" w:cs="Times New Roman"/>
          <w:sz w:val="21"/>
          <w:szCs w:val="21"/>
        </w:rPr>
        <w:t>、</w:t>
      </w:r>
      <w:r>
        <w:rPr>
          <w:rFonts w:hint="default" w:ascii="Times New Roman" w:hAnsi="Times New Roman" w:cs="Times New Roman"/>
          <w:i/>
          <w:sz w:val="21"/>
          <w:szCs w:val="21"/>
        </w:rPr>
        <w:t>C</w:t>
      </w:r>
      <w:r>
        <w:rPr>
          <w:rFonts w:hint="default" w:ascii="Times New Roman" w:hAnsi="Times New Roman" w:cs="Times New Roman"/>
          <w:sz w:val="21"/>
          <w:szCs w:val="21"/>
        </w:rPr>
        <w:t>所对的边分别为</w:t>
      </w:r>
      <w:r>
        <w:rPr>
          <w:rFonts w:hint="default" w:ascii="Times New Roman" w:hAnsi="Times New Roman" w:cs="Times New Roman"/>
          <w:i/>
          <w:sz w:val="21"/>
          <w:szCs w:val="21"/>
        </w:rPr>
        <w:t>a</w:t>
      </w:r>
      <w:r>
        <w:rPr>
          <w:rFonts w:hint="default" w:ascii="Times New Roman" w:hAnsi="Times New Roman" w:cs="Times New Roman"/>
          <w:sz w:val="21"/>
          <w:szCs w:val="21"/>
        </w:rPr>
        <w:t>，</w:t>
      </w:r>
      <w:r>
        <w:rPr>
          <w:rFonts w:hint="default" w:ascii="Times New Roman" w:hAnsi="Times New Roman" w:cs="Times New Roman"/>
          <w:i/>
          <w:sz w:val="21"/>
          <w:szCs w:val="21"/>
        </w:rPr>
        <w:t>b</w:t>
      </w:r>
      <w:r>
        <w:rPr>
          <w:rFonts w:hint="default" w:ascii="Times New Roman" w:hAnsi="Times New Roman" w:cs="Times New Roman"/>
          <w:sz w:val="21"/>
          <w:szCs w:val="21"/>
        </w:rPr>
        <w:t>，</w:t>
      </w:r>
      <w:r>
        <w:rPr>
          <w:rFonts w:hint="default" w:ascii="Times New Roman" w:hAnsi="Times New Roman" w:cs="Times New Roman"/>
          <w:i/>
          <w:sz w:val="21"/>
          <w:szCs w:val="21"/>
        </w:rPr>
        <w:t>c</w:t>
      </w:r>
      <w:r>
        <w:rPr>
          <w:rFonts w:hint="default" w:ascii="Times New Roman" w:hAnsi="Times New Roman" w:cs="Times New Roman"/>
          <w:sz w:val="21"/>
          <w:szCs w:val="21"/>
        </w:rPr>
        <w:t>，如果</w:t>
      </w:r>
      <w:r>
        <w:rPr>
          <w:rFonts w:hint="default" w:ascii="Times New Roman" w:hAnsi="Times New Roman" w:cs="Times New Roman"/>
          <w:i/>
          <w:sz w:val="21"/>
          <w:szCs w:val="21"/>
        </w:rPr>
        <w:t>c</w:t>
      </w:r>
      <w:r>
        <w:rPr>
          <w:rFonts w:hint="default" w:ascii="Times New Roman" w:hAnsi="Times New Roman" w:cs="Times New Roman"/>
          <w:sz w:val="21"/>
          <w:szCs w:val="21"/>
        </w:rPr>
        <w:t>＝</w:t>
      </w:r>
      <w:r>
        <w:rPr>
          <w:rFonts w:hint="default" w:ascii="Times New Roman" w:hAnsi="Times New Roman" w:cs="Times New Roman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sz w:val="21"/>
          <w:szCs w:val="21"/>
        </w:rPr>
        <w:instrText xml:space="preserve">eq \r(3)</w:instrText>
      </w:r>
      <w:r>
        <w:rPr>
          <w:rFonts w:hint="default" w:ascii="Times New Roman" w:hAnsi="Times New Roman" w:cs="Times New Roman"/>
          <w:sz w:val="21"/>
          <w:szCs w:val="21"/>
        </w:rPr>
        <w:fldChar w:fldCharType="end"/>
      </w:r>
      <w:r>
        <w:rPr>
          <w:rFonts w:hint="default" w:ascii="Times New Roman" w:hAnsi="Times New Roman" w:cs="Times New Roman"/>
          <w:i/>
          <w:sz w:val="21"/>
          <w:szCs w:val="21"/>
        </w:rPr>
        <w:t>a</w:t>
      </w:r>
      <w:r>
        <w:rPr>
          <w:rFonts w:hint="default" w:ascii="Times New Roman" w:hAnsi="Times New Roman" w:cs="Times New Roman"/>
          <w:sz w:val="21"/>
          <w:szCs w:val="21"/>
        </w:rPr>
        <w:t>，</w:t>
      </w:r>
      <w:r>
        <w:rPr>
          <w:rFonts w:hint="default" w:ascii="Times New Roman" w:hAnsi="Times New Roman" w:cs="Times New Roman"/>
          <w:i/>
          <w:sz w:val="21"/>
          <w:szCs w:val="21"/>
        </w:rPr>
        <w:t>B</w:t>
      </w:r>
      <w:r>
        <w:rPr>
          <w:rFonts w:hint="default" w:ascii="Times New Roman" w:hAnsi="Times New Roman" w:cs="Times New Roman"/>
          <w:sz w:val="21"/>
          <w:szCs w:val="21"/>
        </w:rPr>
        <w:t>＝30°，那么角</w:t>
      </w:r>
      <w:r>
        <w:rPr>
          <w:rFonts w:hint="default" w:ascii="Times New Roman" w:hAnsi="Times New Roman" w:cs="Times New Roman"/>
          <w:i/>
          <w:sz w:val="21"/>
          <w:szCs w:val="21"/>
        </w:rPr>
        <w:t>C</w:t>
      </w:r>
      <w:r>
        <w:rPr>
          <w:rFonts w:hint="default" w:ascii="Times New Roman" w:hAnsi="Times New Roman" w:cs="Times New Roman"/>
          <w:sz w:val="21"/>
          <w:szCs w:val="21"/>
        </w:rPr>
        <w:t xml:space="preserve">等于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A．75°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1"/>
          <w:szCs w:val="21"/>
        </w:rPr>
        <w:t xml:space="preserve">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1"/>
          <w:szCs w:val="21"/>
        </w:rPr>
        <w:t xml:space="preserve"> B．90°     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C．105°            D．120°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hangingChars="200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</w:pPr>
      <w:r>
        <w:rPr>
          <w:rStyle w:val="4"/>
          <w:rFonts w:hint="eastAsia" w:ascii="Times New Roman" w:hAnsi="Times New Roman" w:cs="Times New Roman"/>
          <w:b w:val="0"/>
          <w:bCs/>
          <w:position w:val="0"/>
          <w:sz w:val="21"/>
          <w:szCs w:val="21"/>
          <w:lang w:val="en-US" w:eastAsia="zh-CN"/>
        </w:rPr>
        <w:t>9</w:t>
      </w:r>
      <w:r>
        <w:rPr>
          <w:rStyle w:val="4"/>
          <w:rFonts w:hint="default" w:ascii="Times New Roman" w:hAnsi="Times New Roman" w:cs="Times New Roman"/>
          <w:b w:val="0"/>
          <w:bCs/>
          <w:position w:val="0"/>
          <w:sz w:val="21"/>
          <w:szCs w:val="21"/>
        </w:rPr>
        <w:t>．</w: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t>已知函数</w: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object>
          <v:shape id="_x0000_i1063" o:spt="75" type="#_x0000_t75" style="height:15pt;width:135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3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t>的最小正周期为</w:t>
      </w:r>
      <w:r>
        <w:rPr>
          <w:rFonts w:hint="default" w:ascii="Times New Roman" w:hAnsi="Times New Roman" w:cs="Times New Roman"/>
          <w:b w:val="0"/>
          <w:bCs/>
          <w:position w:val="0"/>
          <w:sz w:val="21"/>
          <w:szCs w:val="21"/>
        </w:rPr>
        <w:object>
          <v:shape id="_x0000_i1064" o:spt="75" alt="eqId7a1ead8f5cfa47f1b68f0ca61cd1599a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t>，且</w: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object>
          <v:shape id="_x0000_i1065" o:spt="75" type="#_x0000_t75" style="height:28pt;width:31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7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t>是函数</w:t>
      </w:r>
      <w:r>
        <w:rPr>
          <w:rFonts w:hint="default" w:ascii="Times New Roman" w:hAnsi="Times New Roman" w:cs="Times New Roman"/>
          <w:b w:val="0"/>
          <w:bCs/>
          <w:position w:val="0"/>
          <w:sz w:val="21"/>
          <w:szCs w:val="21"/>
        </w:rPr>
        <w:object>
          <v:shape id="_x0000_i1066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90" o:title="eqId6f13759e937144069819aed2ae5a1057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t>图象的一条对称轴，则</w:t>
      </w:r>
      <w:r>
        <w:rPr>
          <w:rFonts w:hint="default" w:ascii="Times New Roman" w:hAnsi="Times New Roman" w:cs="Times New Roman"/>
          <w:b w:val="0"/>
          <w:bCs/>
          <w:position w:val="0"/>
          <w:sz w:val="21"/>
          <w:szCs w:val="21"/>
        </w:rPr>
        <w:object>
          <v:shape id="_x0000_i1067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90" o:title="eqId6f13759e937144069819aed2ae5a1057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t>的最大值为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 w:firstLine="630" w:firstLineChars="300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A．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1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ab/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Style w:val="4"/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</w:t>
      </w:r>
      <w:r>
        <w:rPr>
          <w:rStyle w:val="4"/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B．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68" o:spt="75" alt="eqIdd63f3d22885343d0a95c9f27b038c637" type="#_x0000_t75" style="height:17pt;width:19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ab/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   </w:t>
      </w:r>
      <w:r>
        <w:rPr>
          <w:rStyle w:val="4"/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C．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69" o:spt="75" alt="eqIdcd9b24a6a6e5426ab775be20461174e3" type="#_x0000_t75" style="height:18.15pt;width:18.1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ab/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   </w:t>
      </w:r>
      <w:r>
        <w:rPr>
          <w:rStyle w:val="4"/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D．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hanging="210" w:hangingChars="100"/>
        <w:jc w:val="left"/>
        <w:textAlignment w:val="center"/>
        <w:rPr>
          <w:rStyle w:val="4"/>
          <w:rFonts w:hint="default" w:ascii="Times New Roman" w:hAnsi="Times New Roman" w:eastAsia="Times New Roman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10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已知</w:t>
      </w:r>
      <w:r>
        <w:rPr>
          <w:rStyle w:val="4"/>
          <w:rFonts w:hint="default" w:ascii="Times New Roman" w:hAnsi="Times New Roman" w:eastAsia="Cambria Math" w:cs="Times New Roman"/>
          <w:b w:val="0"/>
          <w:bCs/>
          <w:sz w:val="21"/>
          <w:szCs w:val="21"/>
        </w:rPr>
        <w:t>△</w:t>
      </w:r>
      <w:r>
        <w:rPr>
          <w:rStyle w:val="4"/>
          <w:rFonts w:hint="default" w:ascii="Times New Roman" w:hAnsi="Times New Roman" w:eastAsia="Times New Roman" w:cs="Times New Roman"/>
          <w:b w:val="0"/>
          <w:bCs/>
          <w:sz w:val="21"/>
          <w:szCs w:val="21"/>
        </w:rPr>
        <w:t>ABC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是边长为</w:t>
      </w:r>
      <w:r>
        <w:rPr>
          <w:rStyle w:val="4"/>
          <w:rFonts w:hint="default" w:ascii="Times New Roman" w:hAnsi="Times New Roman" w:eastAsia="Times New Roman" w:cs="Times New Roman"/>
          <w:b w:val="0"/>
          <w:bCs/>
          <w:sz w:val="21"/>
          <w:szCs w:val="21"/>
        </w:rPr>
        <w:t>2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的等边三角形，</w:t>
      </w:r>
      <w:r>
        <w:rPr>
          <w:rStyle w:val="4"/>
          <w:rFonts w:hint="default" w:ascii="Times New Roman" w:hAnsi="Times New Roman" w:eastAsia="Times New Roman" w:cs="Times New Roman"/>
          <w:b w:val="0"/>
          <w:bCs/>
          <w:sz w:val="21"/>
          <w:szCs w:val="21"/>
        </w:rPr>
        <w:t>P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为平面</w:t>
      </w:r>
      <w:r>
        <w:rPr>
          <w:rStyle w:val="4"/>
          <w:rFonts w:hint="default" w:ascii="Times New Roman" w:hAnsi="Times New Roman" w:eastAsia="Times New Roman" w:cs="Times New Roman"/>
          <w:b w:val="0"/>
          <w:bCs/>
          <w:sz w:val="21"/>
          <w:szCs w:val="21"/>
        </w:rPr>
        <w:t>ABC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内一点，则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70" o:spt="75" alt="eqId5e689def60a24e1ebab9ceee07cf78c2" type="#_x0000_t75" style="height:18.75pt;width: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的最小值是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Style w:val="4"/>
          <w:rFonts w:hint="default" w:ascii="Times New Roman" w:hAnsi="Times New Roman" w:eastAsia="Times New Roman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A．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－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71" o:spt="75" alt="eqId57b3d7f61b5e48a1a1c959fa66d74726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ab/>
      </w:r>
      <w:r>
        <w:rPr>
          <w:rStyle w:val="4"/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B．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－</w:t>
      </w:r>
      <w:r>
        <w:rPr>
          <w:rStyle w:val="4"/>
          <w:rFonts w:hint="default" w:ascii="Times New Roman" w:hAnsi="Times New Roman" w:eastAsia="Times New Roman" w:cs="Times New Roman"/>
          <w:b w:val="0"/>
          <w:bCs/>
          <w:sz w:val="21"/>
          <w:szCs w:val="21"/>
        </w:rPr>
        <w:t>2</w:t>
      </w:r>
      <w:r>
        <w:rPr>
          <w:rStyle w:val="4"/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        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C．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－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72" o:spt="75" alt="eqIde72c898310bf4fb1a72beeaf8a335d66" type="#_x0000_t75" style="height:30.65pt;width:1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         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D．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－</w:t>
      </w:r>
      <w:r>
        <w:rPr>
          <w:rStyle w:val="4"/>
          <w:rFonts w:hint="default" w:ascii="Times New Roman" w:hAnsi="Times New Roman" w:eastAsia="Times New Roman" w:cs="Times New Roman"/>
          <w:b w:val="0"/>
          <w:bCs/>
          <w:sz w:val="21"/>
          <w:szCs w:val="21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 w:hangingChars="200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Style w:val="4"/>
          <w:rFonts w:hint="default" w:ascii="Times New Roman" w:hAnsi="Times New Roman" w:cs="Times New Roman"/>
          <w:b w:val="0"/>
          <w:bCs w:val="0"/>
          <w:sz w:val="21"/>
          <w:szCs w:val="21"/>
        </w:rPr>
        <w:t>1</w:t>
      </w:r>
      <w:r>
        <w:rPr>
          <w:rStyle w:val="4"/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1</w:t>
      </w:r>
      <w:r>
        <w:rPr>
          <w:rStyle w:val="4"/>
          <w:rFonts w:hint="default" w:ascii="Times New Roman" w:hAnsi="Times New Roman" w:cs="Times New Roman"/>
          <w:b w:val="0"/>
          <w:bCs w:val="0"/>
          <w:sz w:val="21"/>
          <w:szCs w:val="21"/>
        </w:rPr>
        <w:t>．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已知函数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object>
          <v:shape id="_x0000_i1073" o:spt="75" alt="eqId65c4fe21a4f046d8a082a6086d31b83a" type="#_x0000_t75" style="height:27.4pt;width:207.75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的周期为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object>
          <v:shape id="_x0000_i1074" o:spt="75" alt="eqId5a6dc96e894e4f23be3c422cad388a30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，当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object>
          <v:shape id="_x0000_i1075" o:spt="75" alt="eqIdcfbb3bbc158b4434809530b604066c05" type="#_x0000_t75" style="height:27.3pt;width:41.75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时，方程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object>
          <v:shape id="_x0000_i1076" o:spt="75" alt="eqIdb9907199289d432487f0545144223671" type="#_x0000_t75" style="height:20.05pt;width:50.1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恰有两个不同的实数解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object>
          <v:shape id="_x0000_i1077" o:spt="75" alt="eqIdf7cbc1ad0a7b4f97b479c131b62ad882" type="#_x0000_t75" style="height:18pt;width:11.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，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object>
          <v:shape id="_x0000_i1078" o:spt="75" alt="eqIdaecaf42a9cfb4a5c8c0cade53729c9ba" type="#_x0000_t75" style="height:18pt;width:13.3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，则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object>
          <v:shape id="_x0000_i1079" o:spt="75" alt="eqIdfbd83d86e087405fbd6665ffb10f94f9" type="#_x0000_t75" style="height:20pt;width:63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Style w:val="4"/>
          <w:rFonts w:hint="default" w:ascii="Times New Roman" w:hAnsi="Times New Roman" w:cs="Times New Roman"/>
          <w:b w:val="0"/>
          <w:bCs w:val="0"/>
          <w:sz w:val="21"/>
          <w:szCs w:val="21"/>
        </w:rPr>
        <w:t>A．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2</w:t>
      </w:r>
      <w:r>
        <w:rPr>
          <w:rStyle w:val="4"/>
          <w:rFonts w:hint="default" w:ascii="Times New Roman" w:hAnsi="Times New Roman" w:cs="Times New Roman"/>
          <w:b w:val="0"/>
          <w:bCs w:val="0"/>
          <w:sz w:val="21"/>
          <w:szCs w:val="21"/>
        </w:rPr>
        <w:tab/>
      </w:r>
      <w:r>
        <w:rPr>
          <w:rStyle w:val="4"/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Style w:val="4"/>
          <w:rFonts w:hint="default" w:ascii="Times New Roman" w:hAnsi="Times New Roman" w:cs="Times New Roman"/>
          <w:b w:val="0"/>
          <w:bCs w:val="0"/>
          <w:sz w:val="21"/>
          <w:szCs w:val="21"/>
        </w:rPr>
        <w:t>B．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1</w:t>
      </w:r>
      <w:r>
        <w:rPr>
          <w:rStyle w:val="4"/>
          <w:rFonts w:hint="default" w:ascii="Times New Roman" w:hAnsi="Times New Roman" w:cs="Times New Roman"/>
          <w:b w:val="0"/>
          <w:bCs w:val="0"/>
          <w:sz w:val="21"/>
          <w:szCs w:val="21"/>
        </w:rPr>
        <w:tab/>
      </w:r>
      <w:r>
        <w:rPr>
          <w:rStyle w:val="4"/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Style w:val="4"/>
          <w:rFonts w:hint="default" w:ascii="Times New Roman" w:hAnsi="Times New Roman" w:cs="Times New Roman"/>
          <w:b w:val="0"/>
          <w:bCs w:val="0"/>
          <w:sz w:val="21"/>
          <w:szCs w:val="21"/>
        </w:rPr>
        <w:t>C．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﹣1</w:t>
      </w:r>
      <w:r>
        <w:rPr>
          <w:rStyle w:val="4"/>
          <w:rFonts w:hint="default" w:ascii="Times New Roman" w:hAnsi="Times New Roman" w:cs="Times New Roman"/>
          <w:b w:val="0"/>
          <w:bCs w:val="0"/>
          <w:sz w:val="21"/>
          <w:szCs w:val="21"/>
        </w:rPr>
        <w:tab/>
      </w:r>
      <w:r>
        <w:rPr>
          <w:rStyle w:val="4"/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Style w:val="4"/>
          <w:rFonts w:hint="default" w:ascii="Times New Roman" w:hAnsi="Times New Roman" w:cs="Times New Roman"/>
          <w:b w:val="0"/>
          <w:bCs w:val="0"/>
          <w:sz w:val="21"/>
          <w:szCs w:val="21"/>
        </w:rPr>
        <w:t>D．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﹣2</w:t>
      </w:r>
    </w:p>
    <w:p>
      <w:pPr>
        <w:spacing w:line="360" w:lineRule="auto"/>
        <w:ind w:left="420" w:hanging="420" w:hangingChars="200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cs="Times New Roman"/>
          <w:kern w:val="0"/>
          <w:position w:val="0"/>
          <w:sz w:val="21"/>
          <w:szCs w:val="21"/>
          <w:lang w:val="en-US" w:eastAsia="zh-CN"/>
        </w:rPr>
        <w:t>12．</w:t>
      </w:r>
      <w:r>
        <w:rPr>
          <w:rStyle w:val="4"/>
          <w:rFonts w:hint="default" w:ascii="Times New Roman" w:hAnsi="Times New Roman" w:eastAsia="宋体" w:cs="Times New Roman"/>
          <w:b w:val="0"/>
          <w:bCs w:val="0"/>
        </w:rPr>
        <w:t>已知函数</w:t>
      </w:r>
      <w:r>
        <w:rPr>
          <w:rFonts w:hint="default" w:ascii="Times New Roman" w:hAnsi="Times New Roman" w:cs="Times New Roman"/>
          <w:b w:val="0"/>
          <w:bCs w:val="0"/>
        </w:rPr>
        <w:object>
          <v:shape id="_x0000_i1154" o:spt="75" alt="eqIdaaed740e93574a60ab23e76eeaa93fd0" type="#_x0000_t75" style="height:36pt;width:93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154" DrawAspect="Content" ObjectID="_1468075780" r:id="rId115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 w:val="0"/>
        </w:rPr>
        <w:t>，若方程</w:t>
      </w:r>
      <w:r>
        <w:rPr>
          <w:rFonts w:hint="default" w:ascii="Times New Roman" w:hAnsi="Times New Roman" w:cs="Times New Roman"/>
          <w:b w:val="0"/>
          <w:bCs w:val="0"/>
        </w:rPr>
        <w:object>
          <v:shape id="_x0000_i1155" o:spt="75" alt="eqIdd438737929c34579b54d3381998b74a6" type="#_x0000_t75" style="height:19.9pt;width:80.0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155" DrawAspect="Content" ObjectID="_1468075781" r:id="rId117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 w:val="0"/>
        </w:rPr>
        <w:t>有五个不同的实数根，则</w:t>
      </w:r>
      <w:r>
        <w:rPr>
          <w:rFonts w:hint="default" w:ascii="Times New Roman" w:hAnsi="Times New Roman" w:cs="Times New Roman"/>
          <w:b w:val="0"/>
          <w:bCs w:val="0"/>
        </w:rPr>
        <w:object>
          <v:shape id="_x0000_i1156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120" o:title="eqId70a27b6ddf6b478285353abb3b1f3741"/>
            <o:lock v:ext="edit" aspectratio="t"/>
            <w10:wrap type="none"/>
            <w10:anchorlock/>
          </v:shape>
          <o:OLEObject Type="Embed" ProgID="Equation.DSMT4" ShapeID="_x0000_i1156" DrawAspect="Content" ObjectID="_1468075782" r:id="rId119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 w:val="0"/>
        </w:rPr>
        <w:t>的取值范围是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rStyle w:val="4"/>
          <w:rFonts w:hint="default" w:ascii="Times New Roman" w:hAnsi="Times New Roman" w:cs="Times New Roman"/>
          <w:b w:val="0"/>
          <w:bCs w:val="0"/>
        </w:rPr>
      </w:pPr>
      <w:r>
        <w:rPr>
          <w:rStyle w:val="4"/>
          <w:rFonts w:hint="default" w:ascii="Times New Roman" w:hAnsi="Times New Roman" w:cs="Times New Roman"/>
          <w:b w:val="0"/>
          <w:bCs w:val="0"/>
        </w:rPr>
        <w:t>A．</w:t>
      </w:r>
      <w:r>
        <w:rPr>
          <w:rFonts w:hint="default" w:ascii="Times New Roman" w:hAnsi="Times New Roman" w:cs="Times New Roman"/>
          <w:b w:val="0"/>
          <w:bCs w:val="0"/>
        </w:rPr>
        <w:object>
          <v:shape id="_x0000_i1174" o:spt="75" alt="eqIdcd23deec614f478589b5ff357029ae50" type="#_x0000_t75" style="height:19.9pt;width:38.1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174" DrawAspect="Content" ObjectID="_1468075783" r:id="rId121">
            <o:LockedField>false</o:LockedField>
          </o:OLEObject>
        </w:object>
      </w:r>
      <w:r>
        <w:rPr>
          <w:rStyle w:val="4"/>
          <w:rFonts w:hint="default" w:ascii="Times New Roman" w:hAnsi="Times New Roman" w:cs="Times New Roman"/>
          <w:b w:val="0"/>
          <w:bCs w:val="0"/>
        </w:rPr>
        <w:tab/>
      </w:r>
      <w:r>
        <w:rPr>
          <w:rStyle w:val="4"/>
          <w:rFonts w:hint="eastAsia" w:ascii="Times New Roman" w:hAnsi="Times New Roman" w:cs="Times New Roman"/>
          <w:b w:val="0"/>
          <w:bCs w:val="0"/>
          <w:lang w:val="en-US" w:eastAsia="zh-CN"/>
        </w:rPr>
        <w:t xml:space="preserve">    </w:t>
      </w:r>
      <w:r>
        <w:rPr>
          <w:rStyle w:val="4"/>
          <w:rFonts w:hint="default" w:ascii="Times New Roman" w:hAnsi="Times New Roman" w:cs="Times New Roman"/>
          <w:b w:val="0"/>
          <w:bCs w:val="0"/>
        </w:rPr>
        <w:t>B．</w:t>
      </w:r>
      <w:r>
        <w:rPr>
          <w:rFonts w:hint="default" w:ascii="Times New Roman" w:hAnsi="Times New Roman" w:cs="Times New Roman"/>
          <w:b w:val="0"/>
          <w:bCs w:val="0"/>
        </w:rPr>
        <w:object>
          <v:shape id="_x0000_i1175" o:spt="75" alt="eqIddca4c31f92e1447fb6eceb9fdf294175" type="#_x0000_t75" style="height:20.2pt;width:39.25pt;" o:ole="t" filled="f" o:preferrelative="t" stroked="f" coordsize="21600,21600">
            <v:path/>
            <v:fill on="f" focussize="0,0"/>
            <v:stroke on="f" joinstyle="miter"/>
            <v:imagedata r:id="rId124" o:title="eqIddca4c31f92e1447fb6eceb9fdf294175"/>
            <o:lock v:ext="edit" aspectratio="t"/>
            <w10:wrap type="none"/>
            <w10:anchorlock/>
          </v:shape>
          <o:OLEObject Type="Embed" ProgID="Equation.DSMT4" ShapeID="_x0000_i1175" DrawAspect="Content" ObjectID="_1468075784" r:id="rId123">
            <o:LockedField>false</o:LockedField>
          </o:OLEObject>
        </w:object>
      </w:r>
      <w:r>
        <w:rPr>
          <w:rStyle w:val="4"/>
          <w:rFonts w:hint="default" w:ascii="Times New Roman" w:hAnsi="Times New Roman" w:cs="Times New Roman"/>
          <w:b w:val="0"/>
          <w:bCs w:val="0"/>
        </w:rPr>
        <w:tab/>
      </w:r>
      <w:r>
        <w:rPr>
          <w:rStyle w:val="4"/>
          <w:rFonts w:hint="eastAsia" w:ascii="Times New Roman" w:hAnsi="Times New Roman" w:cs="Times New Roman"/>
          <w:b w:val="0"/>
          <w:bCs w:val="0"/>
          <w:lang w:val="en-US" w:eastAsia="zh-CN"/>
        </w:rPr>
        <w:t xml:space="preserve">    </w:t>
      </w:r>
      <w:r>
        <w:rPr>
          <w:rStyle w:val="4"/>
          <w:rFonts w:hint="default" w:ascii="Times New Roman" w:hAnsi="Times New Roman" w:cs="Times New Roman"/>
          <w:b w:val="0"/>
          <w:bCs w:val="0"/>
        </w:rPr>
        <w:t>C．</w:t>
      </w:r>
      <w:r>
        <w:rPr>
          <w:rFonts w:hint="default" w:ascii="Times New Roman" w:hAnsi="Times New Roman" w:cs="Times New Roman"/>
          <w:b w:val="0"/>
          <w:bCs w:val="0"/>
        </w:rPr>
        <w:object>
          <v:shape id="_x0000_i1176" o:spt="75" alt="eqIdb5a28493ac414b5ea655adf14146e35c" type="#_x0000_t75" style="height:36pt;width:36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176" DrawAspect="Content" ObjectID="_1468075785" r:id="rId125">
            <o:LockedField>false</o:LockedField>
          </o:OLEObject>
        </w:object>
      </w:r>
      <w:r>
        <w:rPr>
          <w:rStyle w:val="4"/>
          <w:rFonts w:hint="default" w:ascii="Times New Roman" w:hAnsi="Times New Roman" w:cs="Times New Roman"/>
          <w:b w:val="0"/>
          <w:bCs w:val="0"/>
        </w:rPr>
        <w:tab/>
      </w:r>
      <w:r>
        <w:rPr>
          <w:rStyle w:val="4"/>
          <w:rFonts w:hint="eastAsia" w:ascii="Times New Roman" w:hAnsi="Times New Roman" w:cs="Times New Roman"/>
          <w:b w:val="0"/>
          <w:bCs w:val="0"/>
          <w:lang w:val="en-US" w:eastAsia="zh-CN"/>
        </w:rPr>
        <w:t xml:space="preserve">     </w:t>
      </w:r>
      <w:r>
        <w:rPr>
          <w:rStyle w:val="4"/>
          <w:rFonts w:hint="default" w:ascii="Times New Roman" w:hAnsi="Times New Roman" w:cs="Times New Roman"/>
          <w:b w:val="0"/>
          <w:bCs w:val="0"/>
        </w:rPr>
        <w:t>D．</w:t>
      </w:r>
      <w:r>
        <w:rPr>
          <w:rFonts w:hint="default" w:ascii="Times New Roman" w:hAnsi="Times New Roman" w:cs="Times New Roman"/>
          <w:b w:val="0"/>
          <w:bCs w:val="0"/>
        </w:rPr>
        <w:object>
          <v:shape id="_x0000_i1177" o:spt="75" alt="eqId787fec3796eb4e9983c24c49d247da44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128" o:title="eqId787fec3796eb4e9983c24c49d247da44"/>
            <o:lock v:ext="edit" aspectratio="t"/>
            <w10:wrap type="none"/>
            <w10:anchorlock/>
          </v:shape>
          <o:OLEObject Type="Embed" ProgID="Equation.DSMT4" ShapeID="_x0000_i1177" DrawAspect="Content" ObjectID="_1468075786" r:id="rId12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10" w:firstLineChars="100"/>
        <w:jc w:val="left"/>
        <w:textAlignment w:val="center"/>
        <w:rPr>
          <w:rFonts w:hint="default" w:ascii="Times New Roman" w:hAnsi="Times New Roman" w:cs="Times New Roman"/>
          <w:positio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10" w:firstLineChars="100"/>
        <w:jc w:val="left"/>
        <w:textAlignment w:val="center"/>
        <w:rPr>
          <w:rFonts w:hint="default" w:ascii="Times New Roman" w:hAnsi="Times New Roman" w:cs="Times New Roman"/>
          <w:positio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10" w:firstLineChars="100"/>
        <w:jc w:val="left"/>
        <w:textAlignment w:val="center"/>
        <w:rPr>
          <w:rFonts w:hint="default" w:ascii="Times New Roman" w:hAnsi="Times New Roman" w:cs="Times New Roman"/>
          <w:positio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10" w:firstLineChars="100"/>
        <w:jc w:val="left"/>
        <w:textAlignment w:val="center"/>
        <w:rPr>
          <w:rFonts w:hint="default" w:ascii="Times New Roman" w:hAnsi="Times New Roman" w:cs="Times New Roman"/>
          <w:positio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095"/>
          <w:tab w:val="left" w:pos="5985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210" w:leftChars="1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第Ⅱ卷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sz w:val="21"/>
          <w:szCs w:val="21"/>
        </w:rPr>
        <w:t>二、填空题：本题共4小题，每小题5分，共20分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cs="Times New Roman"/>
          <w:color w:val="FF0000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13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  <w:r>
        <w:rPr>
          <w:rFonts w:hint="default" w:ascii="Times New Roman" w:hAnsi="Times New Roman" w:cs="Times New Roman"/>
          <w:sz w:val="21"/>
          <w:szCs w:val="21"/>
        </w:rPr>
        <w:t>设向量</w:t>
      </w:r>
      <w:r>
        <w:rPr>
          <w:rFonts w:hint="default" w:ascii="Times New Roman" w:hAnsi="Times New Roman" w:cs="Times New Roman"/>
          <w:b/>
          <w:i/>
          <w:sz w:val="21"/>
          <w:szCs w:val="21"/>
        </w:rPr>
        <w:t>a</w:t>
      </w:r>
      <w:r>
        <w:rPr>
          <w:rFonts w:hint="default" w:ascii="Times New Roman" w:hAnsi="Times New Roman" w:cs="Times New Roman"/>
          <w:sz w:val="21"/>
          <w:szCs w:val="21"/>
        </w:rPr>
        <w:t>=(</w:t>
      </w:r>
      <w:r>
        <w:rPr>
          <w:rFonts w:hint="default" w:ascii="Times New Roman" w:hAnsi="Times New Roman" w:cs="Times New Roman"/>
          <w:i/>
          <w:sz w:val="21"/>
          <w:szCs w:val="21"/>
        </w:rPr>
        <w:t>m</w:t>
      </w:r>
      <w:r>
        <w:rPr>
          <w:rFonts w:hint="default" w:ascii="Times New Roman" w:hAnsi="Times New Roman" w:cs="Times New Roman"/>
          <w:sz w:val="21"/>
          <w:szCs w:val="21"/>
        </w:rPr>
        <w:t>,1)，</w:t>
      </w:r>
      <w:r>
        <w:rPr>
          <w:rFonts w:hint="default" w:ascii="Times New Roman" w:hAnsi="Times New Roman" w:cs="Times New Roman"/>
          <w:b/>
          <w:i/>
          <w:sz w:val="21"/>
          <w:szCs w:val="21"/>
        </w:rPr>
        <w:t>b</w:t>
      </w:r>
      <w:r>
        <w:rPr>
          <w:rFonts w:hint="default" w:ascii="Times New Roman" w:hAnsi="Times New Roman" w:cs="Times New Roman"/>
          <w:sz w:val="21"/>
          <w:szCs w:val="21"/>
        </w:rPr>
        <w:t>=(1,2)，且|</w:t>
      </w:r>
      <w:r>
        <w:rPr>
          <w:rFonts w:hint="default" w:ascii="Times New Roman" w:hAnsi="Times New Roman" w:cs="Times New Roman"/>
          <w:b/>
          <w:i/>
          <w:sz w:val="21"/>
          <w:szCs w:val="21"/>
        </w:rPr>
        <w:t>a</w:t>
      </w:r>
      <w:r>
        <w:rPr>
          <w:rFonts w:hint="default" w:ascii="Times New Roman" w:hAnsi="Times New Roman" w:cs="Times New Roman"/>
          <w:sz w:val="21"/>
          <w:szCs w:val="21"/>
        </w:rPr>
        <w:t>+</w:t>
      </w:r>
      <w:r>
        <w:rPr>
          <w:rFonts w:hint="default" w:ascii="Times New Roman" w:hAnsi="Times New Roman" w:cs="Times New Roman"/>
          <w:b/>
          <w:i/>
          <w:sz w:val="21"/>
          <w:szCs w:val="21"/>
        </w:rPr>
        <w:t>b</w:t>
      </w:r>
      <w:r>
        <w:rPr>
          <w:rFonts w:hint="default" w:ascii="Times New Roman" w:hAnsi="Times New Roman" w:cs="Times New Roman"/>
          <w:sz w:val="21"/>
          <w:szCs w:val="21"/>
        </w:rPr>
        <w:t>|=|</w:t>
      </w:r>
      <w:r>
        <w:rPr>
          <w:rFonts w:hint="default" w:ascii="Times New Roman" w:hAnsi="Times New Roman" w:cs="Times New Roman"/>
          <w:b/>
          <w:i/>
          <w:sz w:val="21"/>
          <w:szCs w:val="21"/>
        </w:rPr>
        <w:t>a</w:t>
      </w:r>
      <w:r>
        <w:rPr>
          <w:rFonts w:hint="default" w:ascii="Times New Roman" w:hAnsi="Times New Roman" w:cs="Times New Roman"/>
          <w:b/>
          <w:i/>
          <w:sz w:val="21"/>
          <w:szCs w:val="21"/>
          <w:lang w:val="en-US" w:eastAsia="zh-CN"/>
        </w:rPr>
        <w:t>-</w:t>
      </w:r>
      <w:r>
        <w:rPr>
          <w:rFonts w:hint="default" w:ascii="Times New Roman" w:hAnsi="Times New Roman" w:cs="Times New Roman"/>
          <w:b/>
          <w:i/>
          <w:sz w:val="21"/>
          <w:szCs w:val="21"/>
        </w:rPr>
        <w:t>b</w:t>
      </w:r>
      <w:r>
        <w:rPr>
          <w:rFonts w:hint="default" w:ascii="Times New Roman" w:hAnsi="Times New Roman" w:cs="Times New Roman"/>
          <w:sz w:val="21"/>
          <w:szCs w:val="21"/>
        </w:rPr>
        <w:t>|，则</w:t>
      </w:r>
      <w:r>
        <w:rPr>
          <w:rFonts w:hint="default" w:ascii="Times New Roman" w:hAnsi="Times New Roman" w:cs="Times New Roman"/>
          <w:i/>
          <w:sz w:val="21"/>
          <w:szCs w:val="21"/>
        </w:rPr>
        <w:t>m</w:t>
      </w:r>
      <w:r>
        <w:rPr>
          <w:rFonts w:hint="default" w:ascii="Times New Roman" w:hAnsi="Times New Roman" w:cs="Times New Roman"/>
          <w:sz w:val="21"/>
          <w:szCs w:val="21"/>
        </w:rPr>
        <w:t>=</w:t>
      </w:r>
      <w:r>
        <w:rPr>
          <w:rFonts w:hint="default" w:ascii="Times New Roman" w:hAnsi="Times New Roman" w:cs="Times New Roman"/>
          <w:sz w:val="21"/>
          <w:szCs w:val="21"/>
          <w:u w:val="single"/>
        </w:rPr>
        <w:t xml:space="preserve">        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1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．</w:t>
      </w:r>
      <w:r>
        <w:rPr>
          <w:rFonts w:hint="default" w:ascii="Times New Roman" w:hAnsi="Times New Roman" w:cs="Times New Roman"/>
          <w:b w:val="0"/>
          <w:bCs w:val="0"/>
          <w:position w:val="-18"/>
          <w:sz w:val="21"/>
          <w:szCs w:val="21"/>
        </w:rPr>
        <w:object>
          <v:shape id="_x0000_i1088" o:spt="75" type="#_x0000_t75" style="height:24pt;width:102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8" DrawAspect="Content" ObjectID="_1468075787" r:id="rId129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=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  <w:lang w:val="en-US" w:eastAsia="zh-CN"/>
        </w:rPr>
        <w:t>15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．已知函数</w:t>
      </w:r>
      <w:r>
        <w:rPr>
          <w:rStyle w:val="4"/>
          <w:rFonts w:hint="default" w:ascii="Times New Roman" w:hAnsi="Times New Roman" w:cs="Times New Roman"/>
          <w:b w:val="0"/>
          <w:bCs/>
          <w:position w:val="-10"/>
          <w:sz w:val="21"/>
          <w:szCs w:val="21"/>
        </w:rPr>
        <w:object>
          <v:shape id="_x0000_i1089" o:spt="75" type="#_x0000_t75" style="height:20pt;width:186.95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KSEE3" ShapeID="_x0000_i1089" DrawAspect="Content" ObjectID="_1468075788" r:id="rId131">
            <o:LockedField>false</o:LockedField>
          </o:OLEObject>
        </w:objec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eastAsia="zh-CN"/>
        </w:rPr>
        <w:t>，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若</w:t>
      </w:r>
      <w:r>
        <w:rPr>
          <w:rStyle w:val="4"/>
          <w:rFonts w:hint="default" w:ascii="Times New Roman" w:hAnsi="Times New Roman" w:cs="Times New Roman"/>
          <w:b w:val="0"/>
          <w:bCs/>
          <w:position w:val="-10"/>
          <w:sz w:val="21"/>
          <w:szCs w:val="21"/>
          <w:lang w:val="en-US" w:eastAsia="zh-CN"/>
        </w:rPr>
        <w:object>
          <v:shape id="_x0000_i1090" o:spt="75" type="#_x0000_t75" style="height:15pt;width:39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KSEE3" ShapeID="_x0000_i1090" DrawAspect="Content" ObjectID="_1468075789" r:id="rId133">
            <o:LockedField>false</o:LockedField>
          </o:OLEObject>
        </w:objec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，则</w:t>
      </w:r>
      <w:r>
        <w:rPr>
          <w:rStyle w:val="4"/>
          <w:rFonts w:hint="default" w:ascii="Times New Roman" w:hAnsi="Times New Roman" w:cs="Times New Roman"/>
          <w:b w:val="0"/>
          <w:bCs/>
          <w:position w:val="-10"/>
          <w:sz w:val="21"/>
          <w:szCs w:val="21"/>
          <w:lang w:val="en-US" w:eastAsia="zh-CN"/>
        </w:rPr>
        <w:object>
          <v:shape id="_x0000_i1091" o:spt="75" type="#_x0000_t75" style="height:15pt;width:38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KSEE3" ShapeID="_x0000_i1091" DrawAspect="Content" ObjectID="_1468075790" r:id="rId135">
            <o:LockedField>false</o:LockedField>
          </o:OLEObject>
        </w:objec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u w:val="single"/>
          <w:lang w:val="en-US" w:eastAsia="zh-CN"/>
        </w:rPr>
        <w:t xml:space="preserve">       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Style w:val="4"/>
          <w:rFonts w:hint="default"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16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已知函数</w:t>
      </w:r>
      <w:r>
        <w:rPr>
          <w:rFonts w:hint="default" w:ascii="Times New Roman" w:hAnsi="Times New Roman" w:eastAsia="宋体" w:cs="Times New Roman"/>
          <w:position w:val="-10"/>
          <w:sz w:val="21"/>
          <w:szCs w:val="21"/>
          <w:lang w:val="en-US" w:eastAsia="zh-CN"/>
        </w:rPr>
        <w:object>
          <v:shape id="_x0000_i1092" o:spt="75" type="#_x0000_t75" style="height:15pt;width:96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KSEE3" ShapeID="_x0000_i1092" DrawAspect="Content" ObjectID="_1468075791" r:id="rId13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，则</w:t>
      </w:r>
      <w:r>
        <w:rPr>
          <w:rFonts w:hint="default" w:ascii="Times New Roman" w:hAnsi="Times New Roman" w:eastAsia="宋体" w:cs="Times New Roman"/>
          <w:position w:val="-10"/>
          <w:sz w:val="21"/>
          <w:szCs w:val="21"/>
          <w:lang w:val="en-US" w:eastAsia="zh-CN"/>
        </w:rPr>
        <w:object>
          <v:shape id="_x0000_i1093" o:spt="75" type="#_x0000_t75" style="height:15pt;width:24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KSEE3" ShapeID="_x0000_i1093" DrawAspect="Content" ObjectID="_1468075792" r:id="rId13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的最大值是</w:t>
      </w:r>
      <w:r>
        <w:rPr>
          <w:rStyle w:val="4"/>
          <w:rFonts w:hint="default" w:ascii="Times New Roman" w:hAnsi="Times New Roman" w:eastAsia="Times New Romance" w:cs="Times New Roman"/>
          <w:color w:val="000000"/>
          <w:sz w:val="21"/>
          <w:szCs w:val="21"/>
        </w:rPr>
        <w:t>__________</w:t>
      </w:r>
      <w:r>
        <w:rPr>
          <w:rStyle w:val="4"/>
          <w:rFonts w:hint="default" w:ascii="Times New Roman" w:hAnsi="Times New Roman" w:eastAsia="Times New Roman" w:cs="Times New Roman"/>
          <w:color w:val="000000"/>
          <w:sz w:val="21"/>
          <w:szCs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sz w:val="21"/>
          <w:szCs w:val="21"/>
        </w:rPr>
        <w:t>三、解答题：共70分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  <w:r>
        <w:rPr>
          <w:rFonts w:hint="default" w:ascii="Times New Roman" w:hAnsi="Times New Roman" w:eastAsia="黑体" w:cs="Times New Roman"/>
          <w:sz w:val="21"/>
          <w:szCs w:val="21"/>
        </w:rPr>
        <w:t>解答</w:t>
      </w:r>
      <w:r>
        <w:rPr>
          <w:rFonts w:hint="eastAsia" w:ascii="Times New Roman" w:hAnsi="Times New Roman" w:eastAsia="黑体" w:cs="Times New Roman"/>
          <w:sz w:val="21"/>
          <w:szCs w:val="21"/>
          <w:lang w:val="en-US" w:eastAsia="zh-CN"/>
        </w:rPr>
        <w:t>题</w:t>
      </w:r>
      <w:r>
        <w:rPr>
          <w:rFonts w:hint="default" w:ascii="Times New Roman" w:hAnsi="Times New Roman" w:eastAsia="黑体" w:cs="Times New Roman"/>
          <w:sz w:val="21"/>
          <w:szCs w:val="21"/>
        </w:rPr>
        <w:t>应写出文字说明、证明过程或演算步骤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hAnsi="宋体"/>
          <w:szCs w:val="21"/>
        </w:rPr>
      </w:pP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1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7．</w:t>
      </w:r>
      <w:r>
        <w:rPr>
          <w:rFonts w:hAnsi="宋体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  <w:lang w:val="en-US" w:eastAsia="zh-CN"/>
        </w:rPr>
        <w:t>0</w:t>
      </w:r>
      <w:r>
        <w:rPr>
          <w:rFonts w:hAnsi="宋体"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如图，在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94" o:spt="75" alt="eqId54ec3e7a25264239ab55e22a546ec30b" type="#_x0000_t75" style="height:13.95pt;width:3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4" DrawAspect="Content" ObjectID="_1468075793" r:id="rId141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中，已知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95" o:spt="75" alt="eqIdd7be5abad1e34f6db17a56660de8d54f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64" o:title="eqIdd7be5abad1e34f6db17a56660de8d54f"/>
            <o:lock v:ext="edit" aspectratio="t"/>
            <w10:wrap type="none"/>
            <w10:anchorlock/>
          </v:shape>
          <o:OLEObject Type="Embed" ProgID="Equation.DSMT4" ShapeID="_x0000_i1095" DrawAspect="Content" ObjectID="_1468075794" r:id="rId143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为线段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96" o:spt="75" alt="eqId99a3187c2b8f4bcc9703c74c3b72f1f3" type="#_x0000_t75" style="height:13.1pt;width:20.2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6" DrawAspect="Content" ObjectID="_1468075795" r:id="rId144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上的一点，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97" o:spt="75" alt="eqId217aa3e7923e42f2951e81b55ac78bda" type="#_x0000_t75" style="height:19pt;width:87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7" DrawAspect="Content" ObjectID="_1468075796" r:id="rId146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97790</wp:posOffset>
            </wp:positionV>
            <wp:extent cx="1790700" cy="933450"/>
            <wp:effectExtent l="0" t="0" r="0" b="0"/>
            <wp:wrapSquare wrapText="bothSides"/>
            <wp:docPr id="1258240793" name="图片 1258240793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240793" name="图片 1258240793" descr="figure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（1）若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98" o:spt="75" alt="eqId08cf0830c28c41c5b8c4a4f571baee63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8" DrawAspect="Content" ObjectID="_1468075797" r:id="rId149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，求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099" o:spt="75" alt="eqId7325f59d822c4c318b79153587a4f903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152" o:title="eqId7325f59d822c4c318b79153587a4f903"/>
            <o:lock v:ext="edit" aspectratio="t"/>
            <w10:wrap type="none"/>
            <w10:anchorlock/>
          </v:shape>
          <o:OLEObject Type="Embed" ProgID="Equation.DSMT4" ShapeID="_x0000_i1099" DrawAspect="Content" ObjectID="_1468075798" r:id="rId151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的值；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（2）若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00" o:spt="75" alt="eqIda0e1b8a816f2490b9b82a5a3d5f73625" type="#_x0000_t75" style="height:16.1pt;width:52.1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799" r:id="rId153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，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01" o:spt="75" alt="eqIda4da25c91310491e91e32ae75d530318" type="#_x0000_t75" style="height:21.75pt;width:41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1" DrawAspect="Content" ObjectID="_1468075800" r:id="rId155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，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02" o:spt="75" alt="eqIdd5088e9f9b67469bab59457a2b793f43" type="#_x0000_t75" style="height:21.75pt;width:42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2" DrawAspect="Content" ObjectID="_1468075801" r:id="rId157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，且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03" o:spt="75" alt="eqId38577b7eb66d463c9509705a06d57195" type="#_x0000_t75" style="height:17.2pt;width:18.8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3" DrawAspect="Content" ObjectID="_1468075802" r:id="rId159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与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04" o:spt="75" alt="eqId8e50e8d214534ee888fac030c1e46a46" type="#_x0000_t75" style="height:17.25pt;width:20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4" DrawAspect="Content" ObjectID="_1468075803" r:id="rId161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的夹角为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05" o:spt="75" alt="eqId1a06b2701ed24e619837f7dc479f5e9d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5" DrawAspect="Content" ObjectID="_1468075804" r:id="rId163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时，求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06" o:spt="75" alt="eqId78d618acae974ae79b933fe24a7a40ef" type="#_x0000_t75" style="height:17.25pt;width:41.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6" DrawAspect="Content" ObjectID="_1468075805" r:id="rId165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的值．</w:t>
      </w:r>
    </w:p>
    <w:p>
      <w:pPr>
        <w:spacing w:line="360" w:lineRule="auto"/>
        <w:jc w:val="left"/>
        <w:textAlignment w:val="center"/>
        <w:rPr>
          <w:rFonts w:hint="eastAsia" w:hAnsi="宋体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Ansi="宋体"/>
          <w:szCs w:val="21"/>
        </w:rPr>
      </w:pPr>
      <w:r>
        <w:rPr>
          <w:rFonts w:hint="eastAsia" w:hAnsi="宋体"/>
          <w:szCs w:val="21"/>
          <w:lang w:val="en-US" w:eastAsia="zh-CN"/>
        </w:rPr>
        <w:t>18</w:t>
      </w:r>
      <w:r>
        <w:rPr>
          <w:rFonts w:hint="eastAsia" w:ascii="宋体" w:hAnsi="宋体" w:cs="宋体"/>
          <w:szCs w:val="21"/>
          <w:lang w:val="en-US" w:eastAsia="zh-CN"/>
        </w:rPr>
        <w:t>.</w:t>
      </w:r>
      <w:r>
        <w:rPr>
          <w:rFonts w:hAnsi="宋体"/>
          <w:szCs w:val="21"/>
        </w:rPr>
        <w:t>（本小题满分</w:t>
      </w:r>
      <w:r>
        <w:rPr>
          <w:szCs w:val="21"/>
        </w:rPr>
        <w:t>12</w:t>
      </w:r>
      <w:r>
        <w:rPr>
          <w:rFonts w:hAnsi="宋体"/>
          <w:szCs w:val="21"/>
        </w:rPr>
        <w:t>分）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已知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07" o:spt="75" alt="eqId944f47879bcc442b8c2cc1c8757c8db1" type="#_x0000_t75" style="height:14.5pt;width:32.25pt;" o:ole="t" filled="f" o:preferrelative="t" stroked="f" coordsize="21600,21600">
            <v:path/>
            <v:fill on="f" focussize="0,0"/>
            <v:stroke on="f" joinstyle="miter"/>
            <v:imagedata r:id="rId168" o:title="eqId944f47879bcc442b8c2cc1c8757c8db1"/>
            <o:lock v:ext="edit" aspectratio="t"/>
            <w10:wrap type="none"/>
            <w10:anchorlock/>
          </v:shape>
          <o:OLEObject Type="Embed" ProgID="Equation.DSMT4" ShapeID="_x0000_i1107" DrawAspect="Content" ObjectID="_1468075806" r:id="rId167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，命题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08" o:spt="75" alt="eqId0c243e5dded24989821daf9bef2676a6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70" o:title="eqId0c243e5dded24989821daf9bef2676a6"/>
            <o:lock v:ext="edit" aspectratio="t"/>
            <w10:wrap type="none"/>
            <w10:anchorlock/>
          </v:shape>
          <o:OLEObject Type="Embed" ProgID="Equation.DSMT4" ShapeID="_x0000_i1108" DrawAspect="Content" ObjectID="_1468075807" r:id="rId169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：对任意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09" o:spt="75" alt="eqId85eb53575dd34c888bbb489e15f1b57e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172" o:title="eqId85eb53575dd34c888bbb489e15f1b57e"/>
            <o:lock v:ext="edit" aspectratio="t"/>
            <w10:wrap type="none"/>
            <w10:anchorlock/>
          </v:shape>
          <o:OLEObject Type="Embed" ProgID="Equation.DSMT4" ShapeID="_x0000_i1109" DrawAspect="Content" ObjectID="_1468075808" r:id="rId171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，不等式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10" o:spt="75" alt="eqId420b3260d05041b8ac53977db67df953" type="#_x0000_t75" style="height:18.75pt;width:120pt;" o:ole="t" filled="f" o:preferrelative="t" stroked="f" coordsize="21600,21600">
            <v:path/>
            <v:fill on="f" focussize="0,0"/>
            <v:stroke on="f" joinstyle="miter"/>
            <v:imagedata r:id="rId174" o:title="eqId420b3260d05041b8ac53977db67df953"/>
            <o:lock v:ext="edit" aspectratio="t"/>
            <w10:wrap type="none"/>
            <w10:anchorlock/>
          </v:shape>
          <o:OLEObject Type="Embed" ProgID="Equation.DSMT4" ShapeID="_x0000_i1110" DrawAspect="Content" ObjectID="_1468075809" r:id="rId173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恒成立；命题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11" o:spt="75" alt="eqIda5d0fc594d4048549d5bbda484fbecc8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76" o:title="eqIda5d0fc594d4048549d5bbda484fbecc8"/>
            <o:lock v:ext="edit" aspectratio="t"/>
            <w10:wrap type="none"/>
            <w10:anchorlock/>
          </v:shape>
          <o:OLEObject Type="Embed" ProgID="Equation.DSMT4" ShapeID="_x0000_i1111" DrawAspect="Content" ObjectID="_1468075810" r:id="rId175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：存在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12" o:spt="75" alt="eqId79442dcac7014b1e80b9dd41cb4ba0fa" type="#_x0000_t75" style="height:17.4pt;width:42.6pt;" o:ole="t" filled="f" o:preferrelative="t" stroked="f" coordsize="21600,21600">
            <v:path/>
            <v:fill on="f" focussize="0,0"/>
            <v:stroke on="f" joinstyle="miter"/>
            <v:imagedata r:id="rId178" o:title="eqId79442dcac7014b1e80b9dd41cb4ba0fa"/>
            <o:lock v:ext="edit" aspectratio="t"/>
            <w10:wrap type="none"/>
            <w10:anchorlock/>
          </v:shape>
          <o:OLEObject Type="Embed" ProgID="Equation.DSMT4" ShapeID="_x0000_i1112" DrawAspect="Content" ObjectID="_1468075811" r:id="rId177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，使得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13" o:spt="75" alt="eqId215ce44ebc904778a88cd5f9cf565386" type="#_x0000_t75" style="height:36.75pt;width:63.75pt;" o:ole="t" filled="f" o:preferrelative="t" stroked="f" coordsize="21600,21600">
            <v:path/>
            <v:fill on="f" focussize="0,0"/>
            <v:stroke on="f" joinstyle="miter"/>
            <v:imagedata r:id="rId180" o:title="eqId215ce44ebc904778a88cd5f9cf565386"/>
            <o:lock v:ext="edit" aspectratio="t"/>
            <w10:wrap type="none"/>
            <w10:anchorlock/>
          </v:shape>
          <o:OLEObject Type="Embed" ProgID="Equation.DSMT4" ShapeID="_x0000_i1113" DrawAspect="Content" ObjectID="_1468075812" r:id="rId179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成立</w:t>
      </w:r>
      <w:r>
        <w:rPr>
          <w:rFonts w:hint="default" w:ascii="Times New Roman" w:hAnsi="Times New Roman" w:cs="Times New Roman"/>
          <w:sz w:val="21"/>
          <w:szCs w:val="21"/>
        </w:rPr>
        <w:t>．</w:t>
      </w:r>
    </w:p>
    <w:p>
      <w:pPr>
        <w:spacing w:line="360" w:lineRule="auto"/>
        <w:ind w:firstLine="420" w:firstLineChars="200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（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1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）若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14" o:spt="75" alt="eqId0c243e5dded24989821daf9bef2676a6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70" o:title="eqId0c243e5dded24989821daf9bef2676a6"/>
            <o:lock v:ext="edit" aspectratio="t"/>
            <w10:wrap type="none"/>
            <w10:anchorlock/>
          </v:shape>
          <o:OLEObject Type="Embed" ProgID="Equation.DSMT4" ShapeID="_x0000_i1114" DrawAspect="Content" ObjectID="_1468075813" r:id="rId181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为真命题，求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15" o:spt="75" alt="eqId3a4208e0040c42ed8b09de2cae9d562e" type="#_x0000_t75" style="height:10.9pt;width:13.1pt;" o:ole="t" filled="f" o:preferrelative="t" stroked="f" coordsize="21600,21600">
            <v:path/>
            <v:fill on="f" focussize="0,0"/>
            <v:stroke on="f" joinstyle="miter"/>
            <v:imagedata r:id="rId183" o:title="eqId3a4208e0040c42ed8b09de2cae9d562e"/>
            <o:lock v:ext="edit" aspectratio="t"/>
            <w10:wrap type="none"/>
            <w10:anchorlock/>
          </v:shape>
          <o:OLEObject Type="Embed" ProgID="Equation.DSMT4" ShapeID="_x0000_i1115" DrawAspect="Content" ObjectID="_1468075814" r:id="rId182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的取值范围；</w:t>
      </w:r>
    </w:p>
    <w:p>
      <w:pPr>
        <w:spacing w:line="360" w:lineRule="auto"/>
        <w:ind w:firstLine="420" w:firstLineChars="200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（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2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）若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16" o:spt="75" alt="eqId0c243e5dded24989821daf9bef2676a6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70" o:title="eqId0c243e5dded24989821daf9bef2676a6"/>
            <o:lock v:ext="edit" aspectratio="t"/>
            <w10:wrap type="none"/>
            <w10:anchorlock/>
          </v:shape>
          <o:OLEObject Type="Embed" ProgID="Equation.DSMT4" ShapeID="_x0000_i1116" DrawAspect="Content" ObjectID="_1468075815" r:id="rId184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且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17" o:spt="75" alt="eqIda5d0fc594d4048549d5bbda484fbecc8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76" o:title="eqIda5d0fc594d4048549d5bbda484fbecc8"/>
            <o:lock v:ext="edit" aspectratio="t"/>
            <w10:wrap type="none"/>
            <w10:anchorlock/>
          </v:shape>
          <o:OLEObject Type="Embed" ProgID="Equation.DSMT4" ShapeID="_x0000_i1117" DrawAspect="Content" ObjectID="_1468075816" r:id="rId185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为假，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18" o:spt="75" alt="eqId0c243e5dded24989821daf9bef2676a6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70" o:title="eqId0c243e5dded24989821daf9bef2676a6"/>
            <o:lock v:ext="edit" aspectratio="t"/>
            <w10:wrap type="none"/>
            <w10:anchorlock/>
          </v:shape>
          <o:OLEObject Type="Embed" ProgID="Equation.DSMT4" ShapeID="_x0000_i1118" DrawAspect="Content" ObjectID="_1468075817" r:id="rId186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或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19" o:spt="75" alt="eqIda5d0fc594d4048549d5bbda484fbecc8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76" o:title="eqIda5d0fc594d4048549d5bbda484fbecc8"/>
            <o:lock v:ext="edit" aspectratio="t"/>
            <w10:wrap type="none"/>
            <w10:anchorlock/>
          </v:shape>
          <o:OLEObject Type="Embed" ProgID="Equation.DSMT4" ShapeID="_x0000_i1119" DrawAspect="Content" ObjectID="_1468075818" r:id="rId187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为真，求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20" o:spt="75" alt="eqId3a4208e0040c42ed8b09de2cae9d562e" type="#_x0000_t75" style="height:10.9pt;width:13.1pt;" o:ole="t" filled="f" o:preferrelative="t" stroked="f" coordsize="21600,21600">
            <v:path/>
            <v:fill on="f" focussize="0,0"/>
            <v:stroke on="f" joinstyle="miter"/>
            <v:imagedata r:id="rId183" o:title="eqId3a4208e0040c42ed8b09de2cae9d562e"/>
            <o:lock v:ext="edit" aspectratio="t"/>
            <w10:wrap type="none"/>
            <w10:anchorlock/>
          </v:shape>
          <o:OLEObject Type="Embed" ProgID="Equation.DSMT4" ShapeID="_x0000_i1120" DrawAspect="Content" ObjectID="_1468075819" r:id="rId188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的取值范围</w:t>
      </w:r>
      <w:r>
        <w:rPr>
          <w:rFonts w:hint="default" w:ascii="Times New Roman" w:hAnsi="Times New Roman" w:cs="Times New Roman"/>
          <w:sz w:val="21"/>
          <w:szCs w:val="21"/>
        </w:rPr>
        <w:t>．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Ansi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19.</w:t>
      </w:r>
      <w:r>
        <w:rPr>
          <w:rFonts w:hAnsi="宋体"/>
          <w:szCs w:val="21"/>
        </w:rPr>
        <w:t>（本小题满分</w:t>
      </w:r>
      <w:r>
        <w:rPr>
          <w:szCs w:val="21"/>
        </w:rPr>
        <w:t>12</w:t>
      </w:r>
      <w:r>
        <w:rPr>
          <w:rFonts w:hAnsi="宋体"/>
          <w:szCs w:val="21"/>
        </w:rPr>
        <w:t>分）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已知函数</w:t>
      </w:r>
      <w:r>
        <w:rPr>
          <w:rFonts w:hint="default" w:ascii="Times New Roman" w:hAnsi="Times New Roman" w:cs="Times New Roman"/>
          <w:position w:val="-26"/>
          <w:sz w:val="21"/>
          <w:szCs w:val="21"/>
        </w:rPr>
        <w:object>
          <v:shape id="_x0000_i1121" o:spt="75" type="#_x0000_t75" style="height:31pt;width:190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21" DrawAspect="Content" ObjectID="_1468075820" r:id="rId189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</w:rPr>
        <w:t>的图像关于直线</w:t>
      </w:r>
      <w:r>
        <w:rPr>
          <w:rFonts w:hint="default" w:ascii="Times New Roman" w:hAnsi="Times New Roman" w:cs="Times New Roman"/>
          <w:position w:val="-22"/>
          <w:sz w:val="21"/>
          <w:szCs w:val="21"/>
        </w:rPr>
        <w:object>
          <v:shape id="_x0000_i1122" o:spt="75" type="#_x0000_t75" style="height:27.95pt;width:28.9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KSEE3" ShapeID="_x0000_i1122" DrawAspect="Content" ObjectID="_1468075821" r:id="rId191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</w:rPr>
        <w:t>对称，且图像上相邻两个最高点的距离为</w:t>
      </w:r>
      <w:r>
        <w:rPr>
          <w:rFonts w:hint="default" w:ascii="Times New Roman" w:hAnsi="Times New Roman" w:cs="Times New Roman"/>
          <w:position w:val="-6"/>
          <w:sz w:val="21"/>
          <w:szCs w:val="21"/>
        </w:rPr>
        <w:object>
          <v:shape id="_x0000_i1123" o:spt="75" type="#_x0000_t75" style="height:9.95pt;width:10.95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KSEE3" ShapeID="_x0000_i1123" DrawAspect="Content" ObjectID="_1468075822" r:id="rId193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</w:rPr>
        <w:t>．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sz w:val="21"/>
          <w:szCs w:val="21"/>
        </w:rPr>
        <w:t>）求</w:t>
      </w:r>
      <w:r>
        <w:rPr>
          <w:rFonts w:hint="default" w:ascii="Times New Roman" w:hAnsi="Times New Roman" w:cs="Times New Roman"/>
          <w:position w:val="-6"/>
          <w:sz w:val="21"/>
          <w:szCs w:val="21"/>
        </w:rPr>
        <w:object>
          <v:shape id="_x0000_i1124" o:spt="75" type="#_x0000_t75" style="height:9.95pt;width:10.95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KSEE3" ShapeID="_x0000_i1124" DrawAspect="Content" ObjectID="_1468075823" r:id="rId195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</w:rPr>
        <w:t>和</w:t>
      </w:r>
      <w:r>
        <w:rPr>
          <w:rFonts w:hint="default" w:ascii="Times New Roman" w:hAnsi="Times New Roman" w:cs="Times New Roman"/>
          <w:position w:val="-10"/>
          <w:sz w:val="21"/>
          <w:szCs w:val="21"/>
        </w:rPr>
        <w:object>
          <v:shape id="_x0000_i1125" o:spt="75" type="#_x0000_t75" style="height:11.95pt;width:9.95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KSEE3" ShapeID="_x0000_i1125" DrawAspect="Content" ObjectID="_1468075824" r:id="rId197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</w:rPr>
        <w:t>的值；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（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）若</w:t>
      </w:r>
      <w:r>
        <w:rPr>
          <w:rFonts w:hint="default" w:ascii="Times New Roman" w:hAnsi="Times New Roman" w:cs="Times New Roman"/>
          <w:position w:val="-26"/>
          <w:sz w:val="21"/>
          <w:szCs w:val="21"/>
        </w:rPr>
        <w:object>
          <v:shape id="_x0000_i1126" o:spt="75" alt="" type="#_x0000_t75" style="height:33pt;width:117pt;" o:ole="t" filled="f" o:preferrelative="t" stroked="f" coordsize="21600,21600">
            <v:path/>
            <v:fill on="f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KSEE3" ShapeID="_x0000_i1126" DrawAspect="Content" ObjectID="_1468075825" r:id="rId199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</w:rPr>
        <w:t>，求</w:t>
      </w:r>
      <w:r>
        <w:rPr>
          <w:rFonts w:hint="default" w:ascii="Times New Roman" w:hAnsi="Times New Roman" w:cs="Times New Roman"/>
          <w:position w:val="-26"/>
          <w:sz w:val="21"/>
          <w:szCs w:val="21"/>
        </w:rPr>
        <w:object>
          <v:shape id="_x0000_i1127" o:spt="75" type="#_x0000_t75" style="height:31pt;width:57.95pt;" o:ole="t" filled="f" o:preferrelative="t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KSEE3" ShapeID="_x0000_i1127" DrawAspect="Content" ObjectID="_1468075826" r:id="rId201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</w:rPr>
        <w:t>的值．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Ansi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20.</w:t>
      </w:r>
      <w:r>
        <w:rPr>
          <w:rFonts w:hAnsi="宋体"/>
          <w:szCs w:val="21"/>
        </w:rPr>
        <w:t>（本小题满分</w:t>
      </w:r>
      <w:r>
        <w:rPr>
          <w:szCs w:val="21"/>
        </w:rPr>
        <w:t>12</w:t>
      </w:r>
      <w:r>
        <w:rPr>
          <w:rFonts w:hAnsi="宋体"/>
          <w:szCs w:val="21"/>
        </w:rPr>
        <w:t>分）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textAlignment w:val="center"/>
        <w:rPr>
          <w:rStyle w:val="4"/>
          <w:rFonts w:hint="default" w:ascii="Times New Roman" w:hAnsi="Times New Roman" w:eastAsia="Courier New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已知函</w: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t>数</w: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object>
          <v:shape id="_x0000_i1173" o:spt="75" type="#_x0000_t75" style="height:31pt;width:60pt;" o:ole="t" filled="f" o:preferrelative="t" stroked="f" coordsize="21600,21600">
            <v:fill on="f" focussize="0,0"/>
            <v:stroke on="f"/>
            <v:imagedata r:id="rId204" o:title=""/>
            <o:lock v:ext="edit" aspectratio="t"/>
            <w10:wrap type="none"/>
            <w10:anchorlock/>
          </v:shape>
          <o:OLEObject Type="Embed" ProgID="Equation.KSEE3" ShapeID="_x0000_i1173" DrawAspect="Content" ObjectID="_1468075827" r:id="rId203">
            <o:LockedField>false</o:LockedField>
          </o:OLEObject>
        </w:object>
      </w:r>
      <w:r>
        <w:rPr>
          <w:rFonts w:hint="default" w:ascii="Times New Roman" w:hAnsi="Times New Roman" w:cs="Times New Roman"/>
          <w:position w:val="0"/>
          <w:sz w:val="21"/>
          <w:szCs w:val="21"/>
        </w:rPr>
        <w:t>．</w:t>
      </w:r>
    </w:p>
    <w:p>
      <w:pPr>
        <w:spacing w:line="360" w:lineRule="auto"/>
        <w:ind w:firstLine="420" w:firstLineChars="200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（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1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）</w: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t>若</w: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object>
          <v:shape id="_x0000_i1171" o:spt="75" type="#_x0000_t75" style="height:15pt;width:40pt;" o:ole="t" filled="f" o:preferrelative="t" stroked="f" coordsize="21600,21600">
            <v:fill on="f" focussize="0,0"/>
            <v:stroke on="f"/>
            <v:imagedata r:id="rId206" o:title=""/>
            <o:lock v:ext="edit" aspectratio="t"/>
            <w10:wrap type="none"/>
            <w10:anchorlock/>
          </v:shape>
          <o:OLEObject Type="Embed" ProgID="Equation.KSEE3" ShapeID="_x0000_i1171" DrawAspect="Content" ObjectID="_1468075828" r:id="rId205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t>，求实数</w: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object>
          <v:shape id="_x0000_i1172" o:spt="75" type="#_x0000_t75" style="height:10pt;width:9pt;" o:ole="t" filled="f" o:preferrelative="t" stroked="f" coordsize="21600,21600">
            <v:fill on="f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KSEE3" ShapeID="_x0000_i1172" DrawAspect="Content" ObjectID="_1468075829" r:id="rId207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t>的值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；</w:t>
      </w:r>
    </w:p>
    <w:p>
      <w:pPr>
        <w:spacing w:line="360" w:lineRule="auto"/>
        <w:ind w:firstLine="420" w:firstLineChars="200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（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2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）判断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31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90" o:title="eqId6f13759e937144069819aed2ae5a1057"/>
            <o:lock v:ext="edit" aspectratio="t"/>
            <w10:wrap type="none"/>
            <w10:anchorlock/>
          </v:shape>
          <o:OLEObject Type="Embed" ProgID="Equation.DSMT4" ShapeID="_x0000_i1131" DrawAspect="Content" ObjectID="_1468075830" r:id="rId209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的奇偶性并证明；</w:t>
      </w:r>
    </w:p>
    <w:p>
      <w:pPr>
        <w:spacing w:line="360" w:lineRule="auto"/>
        <w:ind w:firstLine="420" w:firstLineChars="200"/>
        <w:jc w:val="left"/>
        <w:textAlignment w:val="center"/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（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3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）设</w: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t>函数</w: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object>
          <v:shape id="_x0000_i1169" o:spt="75" type="#_x0000_t75" style="height:30pt;width:139pt;" o:ole="t" filled="f" o:preferrelative="t" stroked="f" coordsize="21600,21600">
            <v:fill on="f" focussize="0,0"/>
            <v:stroke on="f"/>
            <v:imagedata r:id="rId211" o:title=""/>
            <o:lock v:ext="edit" aspectratio="t"/>
            <w10:wrap type="none"/>
            <w10:anchorlock/>
          </v:shape>
          <o:OLEObject Type="Embed" ProgID="Equation.KSEE3" ShapeID="_x0000_i1169" DrawAspect="Content" ObjectID="_1468075831" r:id="rId210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t>，若</w: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object>
          <v:shape id="_x0000_i1168" o:spt="75" type="#_x0000_t75" style="height:15pt;width:23pt;" o:ole="t" filled="f" o:preferrelative="t" stroked="f" coordsize="21600,21600">
            <v:fill on="f" focussize="0,0"/>
            <v:stroke on="f"/>
            <v:imagedata r:id="rId213" o:title=""/>
            <o:lock v:ext="edit" aspectratio="t"/>
            <w10:wrap type="none"/>
            <w10:anchorlock/>
          </v:shape>
          <o:OLEObject Type="Embed" ProgID="Equation.KSEE3" ShapeID="_x0000_i1168" DrawAspect="Content" ObjectID="_1468075832" r:id="rId212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t>在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35" o:spt="75" alt="eqId176a569ddabd4e4482d9ab5af6e2d6ea" type="#_x0000_t75" style="height:15.65pt;width:36.8pt;" o:ole="t" filled="f" o:preferrelative="t" stroked="f" coordsize="21600,21600">
            <v:path/>
            <v:fill on="f" focussize="0,0"/>
            <v:stroke on="f" joinstyle="miter"/>
            <v:imagedata r:id="rId215" o:title="eqId176a569ddabd4e4482d9ab5af6e2d6ea"/>
            <o:lock v:ext="edit" aspectratio="t"/>
            <w10:wrap type="none"/>
            <w10:anchorlock/>
          </v:shape>
          <o:OLEObject Type="Embed" ProgID="Equation.DSMT4" ShapeID="_x0000_i1135" DrawAspect="Content" ObjectID="_1468075833" r:id="rId214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上没有零点，</w: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t>求</w: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object>
          <v:shape id="_x0000_i1170" o:spt="75" type="#_x0000_t75" style="height:13pt;width:9pt;" o:ole="t" filled="f" o:preferrelative="t" stroked="f" coordsize="21600,21600">
            <v:fill on="f" focussize="0,0"/>
            <v:stroke on="f"/>
            <v:imagedata r:id="rId217" o:title=""/>
            <o:lock v:ext="edit" aspectratio="t"/>
            <w10:wrap type="none"/>
            <w10:anchorlock/>
          </v:shape>
          <o:OLEObject Type="Embed" ProgID="Equation.KSEE3" ShapeID="_x0000_i1170" DrawAspect="Content" ObjectID="_1468075834" r:id="rId216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  <w:sz w:val="21"/>
          <w:szCs w:val="21"/>
        </w:rPr>
        <w:t>的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取值范围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</w:p>
    <w:p>
      <w:pPr>
        <w:spacing w:line="360" w:lineRule="auto"/>
        <w:ind w:firstLine="420" w:firstLineChars="200"/>
        <w:jc w:val="left"/>
        <w:textAlignment w:val="center"/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21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</w:rPr>
        <w:t>．</w:t>
      </w:r>
      <w:r>
        <w:rPr>
          <w:rFonts w:hAnsi="宋体"/>
          <w:szCs w:val="21"/>
        </w:rPr>
        <w:t>（本小题满分</w:t>
      </w:r>
      <w:r>
        <w:rPr>
          <w:szCs w:val="21"/>
        </w:rPr>
        <w:t>12</w:t>
      </w:r>
      <w:r>
        <w:rPr>
          <w:rFonts w:hAnsi="宋体"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在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37" o:spt="75" alt="eqId992fe44057cf4492895193f3f5398449" type="#_x0000_t75" style="height:14.2pt;width:33.8pt;" o:ole="t" filled="f" o:preferrelative="t" stroked="f" coordsize="21600,21600">
            <v:path/>
            <v:fill on="f" focussize="0,0"/>
            <v:stroke on="f" joinstyle="miter"/>
            <v:imagedata r:id="rId219" o:title="eqId992fe44057cf4492895193f3f5398449"/>
            <o:lock v:ext="edit" aspectratio="t"/>
            <w10:wrap type="none"/>
            <w10:anchorlock/>
          </v:shape>
          <o:OLEObject Type="Embed" ProgID="Equation.DSMT4" ShapeID="_x0000_i1137" DrawAspect="Content" ObjectID="_1468075835" r:id="rId218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中，角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38" o:spt="75" alt="eqId10bbe48f886a4fa78fdf8c1fd064f9b4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21" o:title="eqId10bbe48f886a4fa78fdf8c1fd064f9b4"/>
            <o:lock v:ext="edit" aspectratio="t"/>
            <w10:wrap type="none"/>
            <w10:anchorlock/>
          </v:shape>
          <o:OLEObject Type="Embed" ProgID="Equation.DSMT4" ShapeID="_x0000_i1138" DrawAspect="Content" ObjectID="_1468075836" r:id="rId220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对应的边分别是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39" o:spt="75" alt="eqId0ce93bfa1f6a4a23b3258410dd19847a" type="#_x0000_t75" style="height:15.65pt;width:30.05pt;" o:ole="t" filled="f" o:preferrelative="t" stroked="f" coordsize="21600,21600">
            <v:path/>
            <v:fill on="f" focussize="0,0"/>
            <v:stroke on="f" joinstyle="miter"/>
            <v:imagedata r:id="rId33" o:title="eqId0ce93bfa1f6a4a23b3258410dd19847a"/>
            <o:lock v:ext="edit" aspectratio="t"/>
            <w10:wrap type="none"/>
            <w10:anchorlock/>
          </v:shape>
          <o:OLEObject Type="Embed" ProgID="Equation.DSMT4" ShapeID="_x0000_i1139" DrawAspect="Content" ObjectID="_1468075837" r:id="rId222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，已知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40" o:spt="75" alt="eqId9d83e9b3c68b46b99f61c3f07c4cd564" type="#_x0000_t75" style="height:16pt;width:120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40" DrawAspect="Content" ObjectID="_1468075838" r:id="rId223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Style w:val="4"/>
          <w:rFonts w:hint="eastAsia" w:ascii="Times New Roman" w:hAnsi="Times New Roman" w:cs="Times New Roman"/>
          <w:b w:val="0"/>
          <w:bCs/>
          <w:sz w:val="21"/>
          <w:szCs w:val="21"/>
          <w:lang w:eastAsia="zh-CN"/>
        </w:rPr>
        <w:t>（</w:t>
      </w:r>
      <w:r>
        <w:rPr>
          <w:rStyle w:val="4"/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  <w:t>1</w:t>
      </w:r>
      <w:r>
        <w:rPr>
          <w:rStyle w:val="4"/>
          <w:rFonts w:hint="eastAsia" w:ascii="Times New Roman" w:hAnsi="Times New Roman" w:cs="Times New Roman"/>
          <w:b w:val="0"/>
          <w:bCs/>
          <w:sz w:val="21"/>
          <w:szCs w:val="21"/>
          <w:lang w:eastAsia="zh-CN"/>
        </w:rPr>
        <w:t>）</w: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求角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41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226" o:title="eqIdcc614bd3390c4d028df189b234dcc351"/>
            <o:lock v:ext="edit" aspectratio="t"/>
            <w10:wrap type="none"/>
            <w10:anchorlock/>
          </v:shape>
          <o:OLEObject Type="Embed" ProgID="Equation.DSMT4" ShapeID="_x0000_i1141" DrawAspect="Content" ObjectID="_1468075839" r:id="rId225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的大小；</w:t>
      </w:r>
      <w:r>
        <w:rPr>
          <w:rStyle w:val="4"/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（2）若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42" o:spt="75" alt="eqId992fe44057cf4492895193f3f5398449" type="#_x0000_t75" style="height:14.2pt;width:33.8pt;" o:ole="t" filled="f" o:preferrelative="t" stroked="f" coordsize="21600,21600">
            <v:path/>
            <v:fill on="f" focussize="0,0"/>
            <v:stroke on="f" joinstyle="miter"/>
            <v:imagedata r:id="rId219" o:title="eqId992fe44057cf4492895193f3f5398449"/>
            <o:lock v:ext="edit" aspectratio="t"/>
            <w10:wrap type="none"/>
            <w10:anchorlock/>
          </v:shape>
          <o:OLEObject Type="Embed" ProgID="Equation.DSMT4" ShapeID="_x0000_i1142" DrawAspect="Content" ObjectID="_1468075840" r:id="rId227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的面积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43" o:spt="75" alt="eqIdf609b13acab442a99c378371a6325737" type="#_x0000_t75" style="height:18pt;width:42.9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43" DrawAspect="Content" ObjectID="_1468075841" r:id="rId228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，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44" o:spt="75" alt="eqId2ee00049141545c58d65cff7f17f455c" type="#_x0000_t75" style="height:14pt;width:26.9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4" DrawAspect="Content" ObjectID="_1468075842" r:id="rId230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，求</w:t>
      </w:r>
      <w:r>
        <w:rPr>
          <w:rFonts w:hint="default" w:ascii="Times New Roman" w:hAnsi="Times New Roman" w:cs="Times New Roman"/>
          <w:b w:val="0"/>
          <w:bCs/>
          <w:sz w:val="21"/>
          <w:szCs w:val="21"/>
        </w:rPr>
        <w:object>
          <v:shape id="_x0000_i1145" o:spt="75" alt="eqId383f17b989cc4b619a618ea73b261d6a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5" DrawAspect="Content" ObjectID="_1468075843" r:id="rId232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sz w:val="21"/>
          <w:szCs w:val="21"/>
        </w:rPr>
        <w:t>的值．</w:t>
      </w:r>
    </w:p>
    <w:p>
      <w:pPr>
        <w:pStyle w:val="2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．</w:t>
      </w:r>
      <w:r>
        <w:rPr>
          <w:rFonts w:hAnsi="宋体"/>
          <w:szCs w:val="21"/>
        </w:rPr>
        <w:t>（本小题满分</w:t>
      </w:r>
      <w:r>
        <w:rPr>
          <w:szCs w:val="21"/>
        </w:rPr>
        <w:t>12</w:t>
      </w:r>
      <w:r>
        <w:rPr>
          <w:rFonts w:hAnsi="宋体"/>
          <w:szCs w:val="21"/>
        </w:rPr>
        <w:t>分）</w:t>
      </w:r>
    </w:p>
    <w:p>
      <w:pPr>
        <w:spacing w:line="360" w:lineRule="auto"/>
        <w:ind w:firstLine="420" w:firstLineChars="200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</w:rPr>
        <w:t>已知函数</w:t>
      </w:r>
      <w:r>
        <w:rPr>
          <w:rFonts w:hint="default" w:ascii="Times New Roman" w:hAnsi="Times New Roman" w:eastAsia="宋体" w:cs="Times New Roman"/>
          <w:b w:val="0"/>
          <w:bCs/>
        </w:rPr>
        <w:object>
          <v:shape id="_x0000_i1161" o:spt="75" alt="eqId3a010fe0fd3e4ba6bb0026bf22dd1b7c" type="#_x0000_t75" style="height:17.3pt;width:91.4pt;" o:ole="t" filled="f" o:preferrelative="t" stroked="f" coordsize="21600,21600">
            <v:path/>
            <v:fill on="f" focussize="0,0"/>
            <v:stroke on="f" joinstyle="miter"/>
            <v:imagedata r:id="rId235" o:title="eqId3a010fe0fd3e4ba6bb0026bf22dd1b7c"/>
            <o:lock v:ext="edit" aspectratio="t"/>
            <w10:wrap type="none"/>
            <w10:anchorlock/>
          </v:shape>
          <o:OLEObject Type="Embed" ProgID="Equation.DSMT4" ShapeID="_x0000_i1161" DrawAspect="Content" ObjectID="_1468075844" r:id="rId234">
            <o:LockedField>false</o:LockedField>
          </o:OLEObject>
        </w:object>
      </w:r>
      <w:r>
        <w:rPr>
          <w:rFonts w:hint="eastAsia" w:ascii="宋体" w:hAnsi="宋体" w:cs="宋体"/>
          <w:b w:val="0"/>
          <w:bCs/>
          <w:lang w:val="en-US" w:eastAsia="zh-CN"/>
        </w:rPr>
        <w:t>.</w:t>
      </w:r>
    </w:p>
    <w:p>
      <w:pPr>
        <w:spacing w:line="360" w:lineRule="auto"/>
        <w:ind w:firstLine="420" w:firstLineChars="200"/>
        <w:jc w:val="left"/>
        <w:textAlignment w:val="center"/>
        <w:rPr>
          <w:rStyle w:val="4"/>
          <w:rFonts w:hint="default" w:ascii="Times New Roman" w:hAnsi="Times New Roman" w:eastAsia="宋体" w:cs="Times New Roman"/>
          <w:b w:val="0"/>
          <w:bCs/>
        </w:rPr>
      </w:pPr>
      <w:bookmarkStart w:id="0" w:name="_GoBack"/>
      <w:bookmarkEnd w:id="0"/>
      <w:r>
        <w:rPr>
          <w:rStyle w:val="4"/>
          <w:rFonts w:hint="default" w:ascii="Times New Roman" w:hAnsi="Times New Roman" w:eastAsia="宋体" w:cs="Times New Roman"/>
          <w:b w:val="0"/>
          <w:bCs/>
        </w:rPr>
        <w:t>（</w:t>
      </w:r>
      <w:r>
        <w:rPr>
          <w:rStyle w:val="4"/>
          <w:rFonts w:hint="eastAsia" w:ascii="Times New Roman" w:hAnsi="Times New Roman" w:cs="Times New Roman"/>
          <w:b w:val="0"/>
          <w:bCs/>
          <w:lang w:val="en-US" w:eastAsia="zh-CN"/>
        </w:rPr>
        <w:t>1</w:t>
      </w:r>
      <w:r>
        <w:rPr>
          <w:rStyle w:val="4"/>
          <w:rFonts w:hint="default" w:ascii="Times New Roman" w:hAnsi="Times New Roman" w:eastAsia="宋体" w:cs="Times New Roman"/>
          <w:b w:val="0"/>
          <w:bCs/>
        </w:rPr>
        <w:t>）</w:t>
      </w:r>
      <w:r>
        <w:rPr>
          <w:rStyle w:val="4"/>
          <w:rFonts w:hint="eastAsia" w:cs="Times New Roman"/>
          <w:b w:val="0"/>
          <w:bCs/>
          <w:position w:val="0"/>
          <w:lang w:val="en-US" w:eastAsia="zh-CN"/>
        </w:rPr>
        <w:t>若</w:t>
      </w:r>
      <w:r>
        <w:rPr>
          <w:rFonts w:ascii="Times New Roman" w:hAnsi="Times New Roman" w:cs="Times New Roman"/>
          <w:position w:val="0"/>
        </w:rPr>
        <w:t>曲线</w:t>
      </w:r>
      <w:r>
        <w:rPr>
          <w:rFonts w:ascii="Times New Roman" w:hAnsi="Times New Roman" w:cs="Times New Roman"/>
          <w:position w:val="0"/>
        </w:rPr>
        <w:object>
          <v:shape id="_x0000_i1178" o:spt="75" type="#_x0000_t75" style="height:15pt;width:41pt;" o:ole="t" filled="f" o:preferrelative="t" stroked="f" coordsize="21600,21600">
            <v:path/>
            <v:fill on="f" focussize="0,0"/>
            <v:stroke on="f"/>
            <v:imagedata r:id="rId237" o:title=""/>
            <o:lock v:ext="edit" aspectratio="t"/>
            <w10:wrap type="none"/>
            <w10:anchorlock/>
          </v:shape>
          <o:OLEObject Type="Embed" ProgID="Equation.KSEE3" ShapeID="_x0000_i1178" DrawAspect="Content" ObjectID="_1468075845" r:id="rId236">
            <o:LockedField>false</o:LockedField>
          </o:OLEObject>
        </w:object>
      </w:r>
      <w:r>
        <w:rPr>
          <w:rFonts w:ascii="Times New Roman" w:hAnsi="Times New Roman" w:cs="Times New Roman"/>
          <w:position w:val="0"/>
        </w:rPr>
        <w:t>在</w:t>
      </w:r>
      <w:r>
        <w:rPr>
          <w:rFonts w:ascii="Times New Roman" w:hAnsi="Times New Roman" w:cs="Times New Roman"/>
          <w:position w:val="0"/>
        </w:rPr>
        <w:object>
          <v:shape id="_x0000_i1179" o:spt="75" type="#_x0000_t75" style="height:13pt;width:23pt;" o:ole="t" filled="f" o:preferrelative="t" stroked="f" coordsize="21600,21600">
            <v:path/>
            <v:fill on="f" focussize="0,0"/>
            <v:stroke on="f"/>
            <v:imagedata r:id="rId239" o:title=""/>
            <o:lock v:ext="edit" aspectratio="t"/>
            <w10:wrap type="none"/>
            <w10:anchorlock/>
          </v:shape>
          <o:OLEObject Type="Embed" ProgID="Equation.KSEE3" ShapeID="_x0000_i1179" DrawAspect="Content" ObjectID="_1468075846" r:id="rId238">
            <o:LockedField>false</o:LockedField>
          </o:OLEObject>
        </w:object>
      </w:r>
      <w:r>
        <w:rPr>
          <w:rFonts w:ascii="Times New Roman" w:hAnsi="Times New Roman" w:cs="Times New Roman"/>
          <w:position w:val="0"/>
        </w:rPr>
        <w:t>处的切线</w:t>
      </w:r>
      <w:r>
        <w:rPr>
          <w:rFonts w:hint="eastAsia" w:ascii="Times New Roman" w:hAnsi="Times New Roman" w:cs="Times New Roman"/>
          <w:position w:val="0"/>
          <w:lang w:val="en-US" w:eastAsia="zh-CN"/>
        </w:rPr>
        <w:t>过点</w:t>
      </w:r>
      <w:r>
        <w:rPr>
          <w:rFonts w:hint="eastAsia" w:ascii="Times New Roman" w:hAnsi="Times New Roman" w:cs="Times New Roman"/>
          <w:position w:val="0"/>
          <w:lang w:val="en-US" w:eastAsia="zh-CN"/>
        </w:rPr>
        <w:object>
          <v:shape id="_x0000_i1180" o:spt="75" type="#_x0000_t75" style="height:15pt;width:42pt;" o:ole="t" filled="f" o:preferrelative="t" stroked="f" coordsize="21600,21600">
            <v:path/>
            <v:fill on="f" focussize="0,0"/>
            <v:stroke on="f"/>
            <v:imagedata r:id="rId241" o:title=""/>
            <o:lock v:ext="edit" aspectratio="t"/>
            <w10:wrap type="none"/>
            <w10:anchorlock/>
          </v:shape>
          <o:OLEObject Type="Embed" ProgID="Equation.KSEE3" ShapeID="_x0000_i1180" DrawAspect="Content" ObjectID="_1468075847" r:id="rId240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</w:rPr>
        <w:t>，求</w: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</w:rPr>
        <w:object>
          <v:shape id="_x0000_i1181" o:spt="75" type="#_x0000_t75" style="height:15pt;width:24pt;" o:ole="t" filled="f" o:preferrelative="t" stroked="f" coordsize="21600,21600">
            <v:path/>
            <v:fill on="f" focussize="0,0"/>
            <v:stroke on="f"/>
            <v:imagedata r:id="rId243" o:title=""/>
            <o:lock v:ext="edit" aspectratio="t"/>
            <w10:wrap type="none"/>
            <w10:anchorlock/>
          </v:shape>
          <o:OLEObject Type="Embed" ProgID="Equation.KSEE3" ShapeID="_x0000_i1181" DrawAspect="Content" ObjectID="_1468075848" r:id="rId242">
            <o:LockedField>false</o:LockedField>
          </o:OLEObject>
        </w:object>
      </w:r>
      <w:r>
        <w:rPr>
          <w:rStyle w:val="4"/>
          <w:rFonts w:hint="eastAsia" w:cs="Times New Roman"/>
          <w:b w:val="0"/>
          <w:bCs/>
          <w:position w:val="0"/>
          <w:lang w:val="en-US" w:eastAsia="zh-CN"/>
        </w:rPr>
        <w:t>的单调区间</w:t>
      </w:r>
      <w:r>
        <w:rPr>
          <w:rStyle w:val="4"/>
          <w:rFonts w:hint="default" w:ascii="Times New Roman" w:hAnsi="Times New Roman" w:eastAsia="宋体" w:cs="Times New Roman"/>
          <w:b w:val="0"/>
          <w:bCs/>
          <w:position w:val="0"/>
        </w:rPr>
        <w:t>；</w:t>
      </w:r>
    </w:p>
    <w:p>
      <w:pPr>
        <w:spacing w:line="360" w:lineRule="auto"/>
        <w:ind w:firstLine="420" w:firstLineChars="200"/>
        <w:jc w:val="left"/>
        <w:textAlignment w:val="center"/>
        <w:rPr>
          <w:rStyle w:val="4"/>
          <w:rFonts w:hint="default" w:ascii="宋体" w:hAnsi="宋体" w:eastAsia="宋体" w:cs="宋体"/>
          <w:b w:val="0"/>
          <w:bCs/>
          <w:lang w:val="en-US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</w:rPr>
        <w:t>（</w:t>
      </w:r>
      <w:r>
        <w:rPr>
          <w:rStyle w:val="4"/>
          <w:rFonts w:hint="eastAsia" w:ascii="Times New Roman" w:hAnsi="Times New Roman" w:cs="Times New Roman"/>
          <w:b w:val="0"/>
          <w:bCs/>
          <w:lang w:val="en-US" w:eastAsia="zh-CN"/>
        </w:rPr>
        <w:t>2</w:t>
      </w:r>
      <w:r>
        <w:rPr>
          <w:rStyle w:val="4"/>
          <w:rFonts w:hint="default" w:ascii="Times New Roman" w:hAnsi="Times New Roman" w:eastAsia="宋体" w:cs="Times New Roman"/>
          <w:b w:val="0"/>
          <w:bCs/>
        </w:rPr>
        <w:t>）若</w:t>
      </w:r>
      <w:r>
        <w:rPr>
          <w:rFonts w:hint="default" w:ascii="Times New Roman" w:hAnsi="Times New Roman" w:eastAsia="宋体" w:cs="Times New Roman"/>
          <w:b w:val="0"/>
          <w:bCs/>
        </w:rPr>
        <w:object>
          <v:shape id="_x0000_i1165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90" o:title="eqId6f13759e937144069819aed2ae5a1057"/>
            <o:lock v:ext="edit" aspectratio="t"/>
            <w10:wrap type="none"/>
            <w10:anchorlock/>
          </v:shape>
          <o:OLEObject Type="Embed" ProgID="Equation.DSMT4" ShapeID="_x0000_i1165" DrawAspect="Content" ObjectID="_1468075849" r:id="rId244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</w:rPr>
        <w:t>在区间</w:t>
      </w:r>
      <w:r>
        <w:rPr>
          <w:rFonts w:hint="default" w:ascii="Times New Roman" w:hAnsi="Times New Roman" w:eastAsia="宋体" w:cs="Times New Roman"/>
          <w:b w:val="0"/>
          <w:bCs/>
        </w:rPr>
        <w:object>
          <v:shape id="_x0000_i1166" o:spt="75" alt="eqId92e73e2b41904318ab5e3d5894a91e80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246" o:title="eqId92e73e2b41904318ab5e3d5894a91e80"/>
            <o:lock v:ext="edit" aspectratio="t"/>
            <w10:wrap type="none"/>
            <w10:anchorlock/>
          </v:shape>
          <o:OLEObject Type="Embed" ProgID="Equation.DSMT4" ShapeID="_x0000_i1166" DrawAspect="Content" ObjectID="_1468075850" r:id="rId245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</w:rPr>
        <w:t>上存在极值点，求</w:t>
      </w:r>
      <w:r>
        <w:rPr>
          <w:rFonts w:hint="default" w:ascii="Times New Roman" w:hAnsi="Times New Roman" w:eastAsia="宋体" w:cs="Times New Roman"/>
          <w:b w:val="0"/>
          <w:bCs/>
        </w:rPr>
        <w:object>
          <v:shape id="_x0000_i1167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120" o:title="eqId70a27b6ddf6b478285353abb3b1f3741"/>
            <o:lock v:ext="edit" aspectratio="t"/>
            <w10:wrap type="none"/>
            <w10:anchorlock/>
          </v:shape>
          <o:OLEObject Type="Embed" ProgID="Equation.DSMT4" ShapeID="_x0000_i1167" DrawAspect="Content" ObjectID="_1468075851" r:id="rId247">
            <o:LockedField>false</o:LockedField>
          </o:OLEObject>
        </w:object>
      </w:r>
      <w:r>
        <w:rPr>
          <w:rStyle w:val="4"/>
          <w:rFonts w:hint="default" w:ascii="Times New Roman" w:hAnsi="Times New Roman" w:eastAsia="宋体" w:cs="Times New Roman"/>
          <w:b w:val="0"/>
          <w:bCs/>
        </w:rPr>
        <w:t>的取值范围</w:t>
      </w:r>
      <w:r>
        <w:rPr>
          <w:rStyle w:val="4"/>
          <w:rFonts w:hint="eastAsia" w:ascii="宋体" w:hAnsi="宋体" w:cs="宋体"/>
          <w:b w:val="0"/>
          <w:bCs/>
          <w:lang w:val="en-US" w:eastAsia="zh-CN"/>
        </w:rPr>
        <w:t>.</w:t>
      </w:r>
    </w:p>
    <w:p>
      <w:pPr>
        <w:pStyle w:val="2"/>
        <w:ind w:firstLine="630" w:firstLineChars="300"/>
        <w:rPr>
          <w:rFonts w:hint="default" w:ascii="Times New Roman" w:hAnsi="Times New Roman" w:cs="Times New Roman"/>
          <w:sz w:val="21"/>
          <w:szCs w:val="21"/>
        </w:rPr>
      </w:pPr>
    </w:p>
    <w:sectPr>
      <w:pgSz w:w="20863" w:h="14740" w:orient="landscape"/>
      <w:pgMar w:top="1134" w:right="1134" w:bottom="1134" w:left="1134" w:header="851" w:footer="992" w:gutter="0"/>
      <w:cols w:space="427" w:num="2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-方正超大字符集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67521"/>
    <w:rsid w:val="54F67521"/>
    <w:rsid w:val="55C80FC1"/>
    <w:rsid w:val="6F4C04D0"/>
    <w:rsid w:val="7525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6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8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4.bin"/><Relationship Id="rId91" Type="http://schemas.openxmlformats.org/officeDocument/2006/relationships/oleObject" Target="embeddings/oleObject43.bin"/><Relationship Id="rId90" Type="http://schemas.openxmlformats.org/officeDocument/2006/relationships/image" Target="media/image45.wmf"/><Relationship Id="rId9" Type="http://schemas.openxmlformats.org/officeDocument/2006/relationships/image" Target="media/image3.wmf"/><Relationship Id="rId89" Type="http://schemas.openxmlformats.org/officeDocument/2006/relationships/oleObject" Target="embeddings/oleObject42.bin"/><Relationship Id="rId88" Type="http://schemas.openxmlformats.org/officeDocument/2006/relationships/image" Target="media/image44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3.wmf"/><Relationship Id="rId85" Type="http://schemas.openxmlformats.org/officeDocument/2006/relationships/oleObject" Target="embeddings/oleObject40.bin"/><Relationship Id="rId84" Type="http://schemas.openxmlformats.org/officeDocument/2006/relationships/image" Target="media/image42.wmf"/><Relationship Id="rId83" Type="http://schemas.openxmlformats.org/officeDocument/2006/relationships/oleObject" Target="embeddings/oleObject39.bin"/><Relationship Id="rId82" Type="http://schemas.openxmlformats.org/officeDocument/2006/relationships/image" Target="media/image41.png"/><Relationship Id="rId81" Type="http://schemas.openxmlformats.org/officeDocument/2006/relationships/image" Target="media/image40.png"/><Relationship Id="rId80" Type="http://schemas.openxmlformats.org/officeDocument/2006/relationships/image" Target="media/image39.png"/><Relationship Id="rId8" Type="http://schemas.openxmlformats.org/officeDocument/2006/relationships/oleObject" Target="embeddings/oleObject3.bin"/><Relationship Id="rId79" Type="http://schemas.openxmlformats.org/officeDocument/2006/relationships/image" Target="media/image38.png"/><Relationship Id="rId78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3.wmf"/><Relationship Id="rId7" Type="http://schemas.openxmlformats.org/officeDocument/2006/relationships/image" Target="media/image2.wmf"/><Relationship Id="rId69" Type="http://schemas.openxmlformats.org/officeDocument/2006/relationships/oleObject" Target="embeddings/oleObject34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3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2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1.bin"/><Relationship Id="rId62" Type="http://schemas.openxmlformats.org/officeDocument/2006/relationships/image" Target="media/image29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8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9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" Type="http://schemas.openxmlformats.org/officeDocument/2006/relationships/oleObject" Target="embeddings/oleObject24.bin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9" Type="http://schemas.openxmlformats.org/officeDocument/2006/relationships/fontTable" Target="fontTable.xml"/><Relationship Id="rId248" Type="http://schemas.openxmlformats.org/officeDocument/2006/relationships/customXml" Target="../customXml/item1.xml"/><Relationship Id="rId247" Type="http://schemas.openxmlformats.org/officeDocument/2006/relationships/oleObject" Target="embeddings/oleObject127.bin"/><Relationship Id="rId246" Type="http://schemas.openxmlformats.org/officeDocument/2006/relationships/image" Target="media/image117.wmf"/><Relationship Id="rId245" Type="http://schemas.openxmlformats.org/officeDocument/2006/relationships/oleObject" Target="embeddings/oleObject126.bin"/><Relationship Id="rId244" Type="http://schemas.openxmlformats.org/officeDocument/2006/relationships/oleObject" Target="embeddings/oleObject125.bin"/><Relationship Id="rId243" Type="http://schemas.openxmlformats.org/officeDocument/2006/relationships/image" Target="media/image116.wmf"/><Relationship Id="rId242" Type="http://schemas.openxmlformats.org/officeDocument/2006/relationships/oleObject" Target="embeddings/oleObject124.bin"/><Relationship Id="rId241" Type="http://schemas.openxmlformats.org/officeDocument/2006/relationships/image" Target="media/image115.wmf"/><Relationship Id="rId240" Type="http://schemas.openxmlformats.org/officeDocument/2006/relationships/oleObject" Target="embeddings/oleObject123.bin"/><Relationship Id="rId24" Type="http://schemas.openxmlformats.org/officeDocument/2006/relationships/oleObject" Target="embeddings/oleObject11.bin"/><Relationship Id="rId239" Type="http://schemas.openxmlformats.org/officeDocument/2006/relationships/image" Target="media/image114.wmf"/><Relationship Id="rId238" Type="http://schemas.openxmlformats.org/officeDocument/2006/relationships/oleObject" Target="embeddings/oleObject122.bin"/><Relationship Id="rId237" Type="http://schemas.openxmlformats.org/officeDocument/2006/relationships/image" Target="media/image113.wmf"/><Relationship Id="rId236" Type="http://schemas.openxmlformats.org/officeDocument/2006/relationships/oleObject" Target="embeddings/oleObject121.bin"/><Relationship Id="rId235" Type="http://schemas.openxmlformats.org/officeDocument/2006/relationships/image" Target="media/image112.wmf"/><Relationship Id="rId234" Type="http://schemas.openxmlformats.org/officeDocument/2006/relationships/oleObject" Target="embeddings/oleObject120.bin"/><Relationship Id="rId233" Type="http://schemas.openxmlformats.org/officeDocument/2006/relationships/image" Target="media/image111.wmf"/><Relationship Id="rId232" Type="http://schemas.openxmlformats.org/officeDocument/2006/relationships/oleObject" Target="embeddings/oleObject119.bin"/><Relationship Id="rId231" Type="http://schemas.openxmlformats.org/officeDocument/2006/relationships/image" Target="media/image110.wmf"/><Relationship Id="rId230" Type="http://schemas.openxmlformats.org/officeDocument/2006/relationships/oleObject" Target="embeddings/oleObject118.bin"/><Relationship Id="rId23" Type="http://schemas.openxmlformats.org/officeDocument/2006/relationships/image" Target="media/image10.wmf"/><Relationship Id="rId229" Type="http://schemas.openxmlformats.org/officeDocument/2006/relationships/image" Target="media/image109.wmf"/><Relationship Id="rId228" Type="http://schemas.openxmlformats.org/officeDocument/2006/relationships/oleObject" Target="embeddings/oleObject117.bin"/><Relationship Id="rId227" Type="http://schemas.openxmlformats.org/officeDocument/2006/relationships/oleObject" Target="embeddings/oleObject116.bin"/><Relationship Id="rId226" Type="http://schemas.openxmlformats.org/officeDocument/2006/relationships/image" Target="media/image108.wmf"/><Relationship Id="rId225" Type="http://schemas.openxmlformats.org/officeDocument/2006/relationships/oleObject" Target="embeddings/oleObject115.bin"/><Relationship Id="rId224" Type="http://schemas.openxmlformats.org/officeDocument/2006/relationships/image" Target="media/image107.wmf"/><Relationship Id="rId223" Type="http://schemas.openxmlformats.org/officeDocument/2006/relationships/oleObject" Target="embeddings/oleObject114.bin"/><Relationship Id="rId222" Type="http://schemas.openxmlformats.org/officeDocument/2006/relationships/oleObject" Target="embeddings/oleObject113.bin"/><Relationship Id="rId221" Type="http://schemas.openxmlformats.org/officeDocument/2006/relationships/image" Target="media/image106.wmf"/><Relationship Id="rId220" Type="http://schemas.openxmlformats.org/officeDocument/2006/relationships/oleObject" Target="embeddings/oleObject112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05.wmf"/><Relationship Id="rId218" Type="http://schemas.openxmlformats.org/officeDocument/2006/relationships/oleObject" Target="embeddings/oleObject111.bin"/><Relationship Id="rId217" Type="http://schemas.openxmlformats.org/officeDocument/2006/relationships/image" Target="media/image104.wmf"/><Relationship Id="rId216" Type="http://schemas.openxmlformats.org/officeDocument/2006/relationships/oleObject" Target="embeddings/oleObject110.bin"/><Relationship Id="rId215" Type="http://schemas.openxmlformats.org/officeDocument/2006/relationships/image" Target="media/image103.wmf"/><Relationship Id="rId214" Type="http://schemas.openxmlformats.org/officeDocument/2006/relationships/oleObject" Target="embeddings/oleObject109.bin"/><Relationship Id="rId213" Type="http://schemas.openxmlformats.org/officeDocument/2006/relationships/image" Target="media/image102.wmf"/><Relationship Id="rId212" Type="http://schemas.openxmlformats.org/officeDocument/2006/relationships/oleObject" Target="embeddings/oleObject108.bin"/><Relationship Id="rId211" Type="http://schemas.openxmlformats.org/officeDocument/2006/relationships/image" Target="media/image101.wmf"/><Relationship Id="rId210" Type="http://schemas.openxmlformats.org/officeDocument/2006/relationships/oleObject" Target="embeddings/oleObject107.bin"/><Relationship Id="rId21" Type="http://schemas.openxmlformats.org/officeDocument/2006/relationships/image" Target="media/image9.wmf"/><Relationship Id="rId209" Type="http://schemas.openxmlformats.org/officeDocument/2006/relationships/oleObject" Target="embeddings/oleObject106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5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4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103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102.bin"/><Relationship Id="rId200" Type="http://schemas.openxmlformats.org/officeDocument/2006/relationships/image" Target="media/image96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01.bin"/><Relationship Id="rId198" Type="http://schemas.openxmlformats.org/officeDocument/2006/relationships/image" Target="media/image95.wmf"/><Relationship Id="rId197" Type="http://schemas.openxmlformats.org/officeDocument/2006/relationships/oleObject" Target="embeddings/oleObject100.bin"/><Relationship Id="rId196" Type="http://schemas.openxmlformats.org/officeDocument/2006/relationships/image" Target="media/image94.wmf"/><Relationship Id="rId195" Type="http://schemas.openxmlformats.org/officeDocument/2006/relationships/oleObject" Target="embeddings/oleObject99.bin"/><Relationship Id="rId194" Type="http://schemas.openxmlformats.org/officeDocument/2006/relationships/image" Target="media/image93.wmf"/><Relationship Id="rId193" Type="http://schemas.openxmlformats.org/officeDocument/2006/relationships/oleObject" Target="embeddings/oleObject98.bin"/><Relationship Id="rId192" Type="http://schemas.openxmlformats.org/officeDocument/2006/relationships/image" Target="media/image92.wmf"/><Relationship Id="rId191" Type="http://schemas.openxmlformats.org/officeDocument/2006/relationships/oleObject" Target="embeddings/oleObject97.bin"/><Relationship Id="rId190" Type="http://schemas.openxmlformats.org/officeDocument/2006/relationships/image" Target="media/image91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6.bin"/><Relationship Id="rId188" Type="http://schemas.openxmlformats.org/officeDocument/2006/relationships/oleObject" Target="embeddings/oleObject95.bin"/><Relationship Id="rId187" Type="http://schemas.openxmlformats.org/officeDocument/2006/relationships/oleObject" Target="embeddings/oleObject94.bin"/><Relationship Id="rId186" Type="http://schemas.openxmlformats.org/officeDocument/2006/relationships/oleObject" Target="embeddings/oleObject93.bin"/><Relationship Id="rId185" Type="http://schemas.openxmlformats.org/officeDocument/2006/relationships/oleObject" Target="embeddings/oleObject92.bin"/><Relationship Id="rId184" Type="http://schemas.openxmlformats.org/officeDocument/2006/relationships/oleObject" Target="embeddings/oleObject91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90.bin"/><Relationship Id="rId181" Type="http://schemas.openxmlformats.org/officeDocument/2006/relationships/oleObject" Target="embeddings/oleObject89.bin"/><Relationship Id="rId180" Type="http://schemas.openxmlformats.org/officeDocument/2006/relationships/image" Target="media/image89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88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7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4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3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9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78.bin"/><Relationship Id="rId158" Type="http://schemas.openxmlformats.org/officeDocument/2006/relationships/image" Target="media/image78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4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3.png"/><Relationship Id="rId147" Type="http://schemas.openxmlformats.org/officeDocument/2006/relationships/image" Target="media/image72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1.bin"/><Relationship Id="rId143" Type="http://schemas.openxmlformats.org/officeDocument/2006/relationships/oleObject" Target="embeddings/oleObject70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9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4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3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9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4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3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1.bin"/><Relationship Id="rId104" Type="http://schemas.openxmlformats.org/officeDocument/2006/relationships/oleObject" Target="embeddings/oleObject50.bin"/><Relationship Id="rId103" Type="http://schemas.openxmlformats.org/officeDocument/2006/relationships/image" Target="media/image51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50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2019-08-18T08:00:00Z</dcterms:created>
  <dc:creator>Administrator</dc:creator>
  <cp:lastModifiedBy>Administrator</cp:lastModifiedBy>
  <dcterms:modified xsi:type="dcterms:W3CDTF">2019-08-20T16:02:56Z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